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C1687B" w14:textId="6BB44E09" w:rsidR="00DE54B4" w:rsidRDefault="42002B45" w:rsidP="00DE450D">
      <w:pPr>
        <w:tabs>
          <w:tab w:val="center" w:pos="4513"/>
        </w:tabs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1F19A8A9" wp14:editId="1CB7FBD4">
            <wp:extent cx="3228975" cy="1140791"/>
            <wp:effectExtent l="0" t="0" r="0" b="2540"/>
            <wp:docPr id="719415549" name="Picture 4" descr="A blue and white logo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14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995B0" w14:textId="77777777" w:rsidR="00410B30" w:rsidRPr="00410B30" w:rsidRDefault="00410B30" w:rsidP="00F374C2">
      <w:pPr>
        <w:tabs>
          <w:tab w:val="center" w:pos="4513"/>
        </w:tabs>
        <w:spacing w:after="0" w:line="240" w:lineRule="auto"/>
        <w:rPr>
          <w:b/>
          <w:bCs/>
          <w:sz w:val="6"/>
          <w:szCs w:val="6"/>
        </w:rPr>
      </w:pPr>
    </w:p>
    <w:p w14:paraId="3E407A4A" w14:textId="04BBAC45" w:rsidR="0089514A" w:rsidRPr="00DE54B4" w:rsidRDefault="00DE54B4" w:rsidP="3EA6BA7F">
      <w:pPr>
        <w:spacing w:after="0" w:line="240" w:lineRule="auto"/>
        <w:jc w:val="center"/>
        <w:rPr>
          <w:b/>
          <w:bCs/>
          <w:sz w:val="18"/>
          <w:szCs w:val="18"/>
        </w:rPr>
      </w:pPr>
      <w:r w:rsidRPr="3EA6BA7F">
        <w:rPr>
          <w:b/>
          <w:bCs/>
          <w:sz w:val="18"/>
          <w:szCs w:val="18"/>
        </w:rPr>
        <w:t xml:space="preserve"> </w:t>
      </w:r>
      <w:r w:rsidR="007A45F2">
        <w:rPr>
          <w:b/>
          <w:bCs/>
          <w:sz w:val="18"/>
          <w:szCs w:val="18"/>
        </w:rPr>
        <w:t>Tyssen Place</w:t>
      </w:r>
      <w:r w:rsidR="0089514A" w:rsidRPr="3EA6BA7F">
        <w:rPr>
          <w:b/>
          <w:bCs/>
          <w:sz w:val="18"/>
          <w:szCs w:val="18"/>
        </w:rPr>
        <w:t>,</w:t>
      </w:r>
      <w:r w:rsidRPr="3EA6BA7F">
        <w:rPr>
          <w:b/>
          <w:bCs/>
          <w:sz w:val="18"/>
          <w:szCs w:val="18"/>
        </w:rPr>
        <w:t xml:space="preserve"> </w:t>
      </w:r>
      <w:r w:rsidR="0089514A" w:rsidRPr="3EA6BA7F">
        <w:rPr>
          <w:b/>
          <w:bCs/>
          <w:sz w:val="18"/>
          <w:szCs w:val="18"/>
        </w:rPr>
        <w:t>South Ockendon,</w:t>
      </w:r>
      <w:r w:rsidRPr="3EA6BA7F">
        <w:rPr>
          <w:b/>
          <w:bCs/>
          <w:sz w:val="18"/>
          <w:szCs w:val="18"/>
        </w:rPr>
        <w:t xml:space="preserve"> </w:t>
      </w:r>
      <w:r w:rsidR="0089514A" w:rsidRPr="3EA6BA7F">
        <w:rPr>
          <w:b/>
          <w:bCs/>
          <w:sz w:val="18"/>
          <w:szCs w:val="18"/>
        </w:rPr>
        <w:t xml:space="preserve">Essex RM15 </w:t>
      </w:r>
      <w:r w:rsidR="000A3570">
        <w:rPr>
          <w:b/>
          <w:bCs/>
          <w:sz w:val="18"/>
          <w:szCs w:val="18"/>
        </w:rPr>
        <w:t>6PG</w:t>
      </w:r>
    </w:p>
    <w:p w14:paraId="7F523A37" w14:textId="5DDDF078" w:rsidR="0089514A" w:rsidRPr="00DE54B4" w:rsidRDefault="450F614F" w:rsidP="5B55E3AF">
      <w:pPr>
        <w:spacing w:after="0" w:line="240" w:lineRule="auto"/>
        <w:jc w:val="center"/>
        <w:rPr>
          <w:b/>
          <w:bCs/>
          <w:sz w:val="18"/>
          <w:szCs w:val="18"/>
        </w:rPr>
      </w:pPr>
      <w:r w:rsidRPr="5B55E3AF">
        <w:rPr>
          <w:b/>
          <w:bCs/>
          <w:sz w:val="18"/>
          <w:szCs w:val="18"/>
        </w:rPr>
        <w:t>Telephone: 01708 85</w:t>
      </w:r>
      <w:r w:rsidR="50062A03" w:rsidRPr="5B55E3AF">
        <w:rPr>
          <w:b/>
          <w:bCs/>
          <w:sz w:val="18"/>
          <w:szCs w:val="18"/>
        </w:rPr>
        <w:t>3200</w:t>
      </w:r>
      <w:r w:rsidR="0761C64B" w:rsidRPr="5B55E3AF">
        <w:rPr>
          <w:b/>
          <w:bCs/>
          <w:sz w:val="18"/>
          <w:szCs w:val="18"/>
        </w:rPr>
        <w:t xml:space="preserve"> </w:t>
      </w:r>
      <w:r w:rsidR="00DE54B4" w:rsidRPr="00DE54B4">
        <w:rPr>
          <w:noProof/>
          <w:color w:val="3333FF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EDC5AA2" wp14:editId="268DD730">
                <wp:simplePos x="0" y="0"/>
                <wp:positionH relativeFrom="column">
                  <wp:posOffset>-913765</wp:posOffset>
                </wp:positionH>
                <wp:positionV relativeFrom="paragraph">
                  <wp:posOffset>227965</wp:posOffset>
                </wp:positionV>
                <wp:extent cx="7536180" cy="9525"/>
                <wp:effectExtent l="0" t="0" r="26670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3618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B3ECA1" id="Straight Connector 13" o:spid="_x0000_s1026" style="position:absolute;flip:y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95pt,17.95pt" to="521.4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" strokecolor="#bdd6ee [1300]" strokeweight=".5pt">
                <v:stroke joinstyle="miter"/>
              </v:line>
            </w:pict>
          </mc:Fallback>
        </mc:AlternateContent>
      </w:r>
      <w:r w:rsidR="7168ECCF" w:rsidRPr="5B55E3AF">
        <w:rPr>
          <w:b/>
          <w:bCs/>
          <w:sz w:val="18"/>
          <w:szCs w:val="18"/>
        </w:rPr>
        <w:t xml:space="preserve"> </w:t>
      </w:r>
      <w:r w:rsidRPr="5B55E3AF">
        <w:rPr>
          <w:b/>
          <w:bCs/>
          <w:sz w:val="18"/>
          <w:szCs w:val="18"/>
        </w:rPr>
        <w:t xml:space="preserve">E-mail: </w:t>
      </w:r>
      <w:r w:rsidR="45E1666A" w:rsidRPr="5B55E3AF">
        <w:rPr>
          <w:b/>
          <w:bCs/>
          <w:sz w:val="18"/>
          <w:szCs w:val="18"/>
        </w:rPr>
        <w:t>admin.</w:t>
      </w:r>
      <w:r w:rsidR="38CE987F" w:rsidRPr="5B55E3AF">
        <w:rPr>
          <w:b/>
          <w:bCs/>
          <w:sz w:val="18"/>
          <w:szCs w:val="18"/>
        </w:rPr>
        <w:t>bps</w:t>
      </w:r>
      <w:r w:rsidRPr="5B55E3AF">
        <w:rPr>
          <w:b/>
          <w:bCs/>
          <w:sz w:val="18"/>
          <w:szCs w:val="18"/>
        </w:rPr>
        <w:t>@</w:t>
      </w:r>
      <w:r w:rsidR="4A80350E" w:rsidRPr="5B55E3AF">
        <w:rPr>
          <w:b/>
          <w:bCs/>
          <w:sz w:val="18"/>
          <w:szCs w:val="18"/>
        </w:rPr>
        <w:t>catrust</w:t>
      </w:r>
      <w:r w:rsidRPr="5B55E3AF">
        <w:rPr>
          <w:b/>
          <w:bCs/>
          <w:sz w:val="18"/>
          <w:szCs w:val="18"/>
        </w:rPr>
        <w:t>.org.uk</w:t>
      </w:r>
    </w:p>
    <w:p w14:paraId="1090452C" w14:textId="77777777" w:rsidR="0089514A" w:rsidRDefault="00DE54B4" w:rsidP="0089514A">
      <w:pPr>
        <w:jc w:val="right"/>
      </w:pPr>
      <w:r w:rsidRPr="00DE54B4">
        <w:rPr>
          <w:noProof/>
          <w:color w:val="3333FF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51658B" wp14:editId="77B14375">
                <wp:simplePos x="0" y="0"/>
                <wp:positionH relativeFrom="column">
                  <wp:posOffset>-948055</wp:posOffset>
                </wp:positionH>
                <wp:positionV relativeFrom="paragraph">
                  <wp:posOffset>165100</wp:posOffset>
                </wp:positionV>
                <wp:extent cx="7580630" cy="13335"/>
                <wp:effectExtent l="0" t="0" r="20320" b="2476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0630" cy="133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53B1E9" id="Straight Connector 11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4.65pt,13pt" to="522.2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" strokecolor="#323e4f [2415]" strokeweight=".5pt">
                <v:stroke joinstyle="miter"/>
              </v:line>
            </w:pict>
          </mc:Fallback>
        </mc:AlternateContent>
      </w:r>
      <w:r w:rsidRPr="00DE54B4">
        <w:rPr>
          <w:noProof/>
          <w:color w:val="3333FF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675E805" wp14:editId="54530638">
                <wp:simplePos x="0" y="0"/>
                <wp:positionH relativeFrom="column">
                  <wp:posOffset>-914400</wp:posOffset>
                </wp:positionH>
                <wp:positionV relativeFrom="paragraph">
                  <wp:posOffset>128905</wp:posOffset>
                </wp:positionV>
                <wp:extent cx="7536814" cy="9525"/>
                <wp:effectExtent l="0" t="0" r="26670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36814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DAEBB0" id="Straight Connector 12" o:spid="_x0000_s1026" style="position:absolute;flip:y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10.15pt" to="521.4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" strokecolor="#2e74b5 [2404]" strokeweight=".5pt">
                <v:stroke joinstyle="miter"/>
              </v:line>
            </w:pict>
          </mc:Fallback>
        </mc:AlternateContent>
      </w:r>
    </w:p>
    <w:p w14:paraId="6AEE0B26" w14:textId="77777777" w:rsidR="0031784E" w:rsidRDefault="0031784E" w:rsidP="0031784E">
      <w:pPr>
        <w:pStyle w:val="xelementtoproof"/>
        <w:rPr>
          <w:rFonts w:ascii="Aptos" w:hAnsi="Aptos"/>
          <w:color w:val="000000"/>
          <w:sz w:val="24"/>
          <w:szCs w:val="24"/>
        </w:rPr>
      </w:pPr>
    </w:p>
    <w:p w14:paraId="1AE67246" w14:textId="79B07C38" w:rsidR="3EA6BA7F" w:rsidRDefault="00BC6668" w:rsidP="00BB57A8">
      <w:pPr>
        <w:shd w:val="clear" w:color="auto" w:fill="FFFFFF" w:themeFill="background1"/>
        <w:spacing w:after="0" w:line="240" w:lineRule="auto"/>
        <w:jc w:val="center"/>
        <w:rPr>
          <w:rFonts w:ascii="Calibri" w:eastAsia="Calibri" w:hAnsi="Calibri" w:cs="Calibri"/>
          <w:b/>
          <w:bCs/>
          <w:color w:val="000000" w:themeColor="text1"/>
          <w:u w:val="single"/>
          <w:lang w:val="en-US"/>
        </w:rPr>
      </w:pPr>
      <w:r>
        <w:rPr>
          <w:rFonts w:ascii="Calibri" w:eastAsia="Calibri" w:hAnsi="Calibri" w:cs="Calibri"/>
          <w:b/>
          <w:bCs/>
          <w:color w:val="000000" w:themeColor="text1"/>
          <w:u w:val="single"/>
          <w:lang w:val="en-US"/>
        </w:rPr>
        <w:t xml:space="preserve">Y3 Trip to the Cinema </w:t>
      </w:r>
    </w:p>
    <w:p w14:paraId="7A3598AB" w14:textId="77777777" w:rsidR="00BC6668" w:rsidRDefault="00BC6668" w:rsidP="00BB57A8">
      <w:pPr>
        <w:shd w:val="clear" w:color="auto" w:fill="FFFFFF" w:themeFill="background1"/>
        <w:spacing w:after="0" w:line="240" w:lineRule="auto"/>
        <w:jc w:val="center"/>
        <w:rPr>
          <w:rFonts w:ascii="Calibri" w:eastAsia="Calibri" w:hAnsi="Calibri" w:cs="Calibri"/>
          <w:b/>
          <w:bCs/>
          <w:color w:val="000000" w:themeColor="text1"/>
          <w:u w:val="single"/>
          <w:lang w:val="en-US"/>
        </w:rPr>
      </w:pPr>
    </w:p>
    <w:p w14:paraId="7DAD042F" w14:textId="77777777" w:rsid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</w:p>
    <w:p w14:paraId="214D6F7B" w14:textId="011E2CE5" w:rsid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  <w:r>
        <w:rPr>
          <w:rFonts w:ascii="Calibri" w:eastAsia="Calibri" w:hAnsi="Calibri" w:cs="Calibri"/>
          <w:color w:val="000000" w:themeColor="text1"/>
          <w:lang w:val="en-US"/>
        </w:rPr>
        <w:t xml:space="preserve">Dear Parents, </w:t>
      </w:r>
    </w:p>
    <w:p w14:paraId="51101016" w14:textId="77777777" w:rsid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</w:p>
    <w:p w14:paraId="46428612" w14:textId="43DA650B" w:rsid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</w:p>
    <w:p w14:paraId="758325D5" w14:textId="5CF7FE9E" w:rsid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b/>
          <w:bCs/>
          <w:color w:val="000000" w:themeColor="text1"/>
          <w:lang w:val="en-US"/>
        </w:rPr>
      </w:pPr>
      <w:r>
        <w:rPr>
          <w:rFonts w:ascii="Calibri" w:eastAsia="Calibri" w:hAnsi="Calibri" w:cs="Calibri"/>
          <w:color w:val="000000" w:themeColor="text1"/>
          <w:lang w:val="en-US"/>
        </w:rPr>
        <w:t xml:space="preserve">We have been very lucky to receive tickets to visit Vue, Lakeside to watch </w:t>
      </w:r>
      <w:r w:rsidR="004D7997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Wild Robot </w:t>
      </w:r>
      <w:r>
        <w:rPr>
          <w:rFonts w:ascii="Calibri" w:eastAsia="Calibri" w:hAnsi="Calibri" w:cs="Calibri"/>
          <w:color w:val="000000" w:themeColor="text1"/>
          <w:lang w:val="en-US"/>
        </w:rPr>
        <w:t xml:space="preserve">on </w:t>
      </w:r>
      <w:r w:rsidR="004D7997">
        <w:rPr>
          <w:rFonts w:ascii="Calibri" w:eastAsia="Calibri" w:hAnsi="Calibri" w:cs="Calibri"/>
          <w:b/>
          <w:bCs/>
          <w:color w:val="000000" w:themeColor="text1"/>
          <w:lang w:val="en-US"/>
        </w:rPr>
        <w:t>11</w:t>
      </w:r>
      <w:r w:rsidR="004D7997" w:rsidRPr="004D7997">
        <w:rPr>
          <w:rFonts w:ascii="Calibri" w:eastAsia="Calibri" w:hAnsi="Calibri" w:cs="Calibri"/>
          <w:b/>
          <w:bCs/>
          <w:color w:val="000000" w:themeColor="text1"/>
          <w:vertAlign w:val="superscript"/>
          <w:lang w:val="en-US"/>
        </w:rPr>
        <w:t>TH</w:t>
      </w:r>
      <w:r w:rsidR="004D7997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March 2025</w:t>
      </w:r>
    </w:p>
    <w:p w14:paraId="06030643" w14:textId="77777777" w:rsid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b/>
          <w:bCs/>
          <w:color w:val="000000" w:themeColor="text1"/>
          <w:lang w:val="en-US"/>
        </w:rPr>
      </w:pPr>
    </w:p>
    <w:p w14:paraId="3EDA9EA6" w14:textId="2760165A" w:rsid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  <w:r>
        <w:rPr>
          <w:rFonts w:ascii="Calibri" w:eastAsia="Calibri" w:hAnsi="Calibri" w:cs="Calibri"/>
          <w:color w:val="000000" w:themeColor="text1"/>
          <w:lang w:val="en-US"/>
        </w:rPr>
        <w:t xml:space="preserve">The children will be leaving at 9am and will be travelling to the cinema by train. The cost of this trip will be </w:t>
      </w:r>
      <w:r>
        <w:rPr>
          <w:rFonts w:ascii="Calibri" w:eastAsia="Calibri" w:hAnsi="Calibri" w:cs="Calibri"/>
          <w:b/>
          <w:bCs/>
          <w:color w:val="000000" w:themeColor="text1"/>
          <w:lang w:val="en-US"/>
        </w:rPr>
        <w:t>£4.00</w:t>
      </w:r>
      <w:r>
        <w:rPr>
          <w:rFonts w:ascii="Calibri" w:eastAsia="Calibri" w:hAnsi="Calibri" w:cs="Calibri"/>
          <w:color w:val="000000" w:themeColor="text1"/>
          <w:lang w:val="en-US"/>
        </w:rPr>
        <w:t xml:space="preserve"> per child which will cover the cost of the transport. </w:t>
      </w:r>
    </w:p>
    <w:p w14:paraId="209BE3A7" w14:textId="77777777" w:rsid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</w:p>
    <w:p w14:paraId="2033E08C" w14:textId="21587E6F" w:rsid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  <w:r>
        <w:rPr>
          <w:rFonts w:ascii="Calibri" w:eastAsia="Calibri" w:hAnsi="Calibri" w:cs="Calibri"/>
          <w:color w:val="000000" w:themeColor="text1"/>
          <w:lang w:val="en-US"/>
        </w:rPr>
        <w:t xml:space="preserve">The children will need to bring a packed lunch, or if you receive free school meals a lunch can be ordered via the school office. </w:t>
      </w:r>
    </w:p>
    <w:p w14:paraId="03D1E9D0" w14:textId="77777777" w:rsid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</w:p>
    <w:p w14:paraId="54F818E3" w14:textId="1F34F309" w:rsidR="00BC6668" w:rsidRP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b/>
          <w:bCs/>
          <w:color w:val="000000" w:themeColor="text1"/>
          <w:lang w:val="en-US"/>
        </w:rPr>
      </w:pPr>
      <w:r>
        <w:rPr>
          <w:rFonts w:ascii="Calibri" w:eastAsia="Calibri" w:hAnsi="Calibri" w:cs="Calibri"/>
          <w:b/>
          <w:bCs/>
          <w:color w:val="000000" w:themeColor="text1"/>
          <w:lang w:val="en-US"/>
        </w:rPr>
        <w:t>The cost of the trip must be paid by Monday 25</w:t>
      </w:r>
      <w:r w:rsidRPr="00BC6668">
        <w:rPr>
          <w:rFonts w:ascii="Calibri" w:eastAsia="Calibri" w:hAnsi="Calibri" w:cs="Calibri"/>
          <w:b/>
          <w:bCs/>
          <w:color w:val="000000" w:themeColor="text1"/>
          <w:vertAlign w:val="superscript"/>
          <w:lang w:val="en-US"/>
        </w:rPr>
        <w:t>th</w:t>
      </w:r>
      <w:r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February – this is to ensure that we are able to book travel before the trip. </w:t>
      </w:r>
    </w:p>
    <w:p w14:paraId="4D604022" w14:textId="77777777" w:rsidR="00BC6668" w:rsidRP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</w:p>
    <w:p w14:paraId="0CCC571B" w14:textId="77777777" w:rsidR="001C0277" w:rsidRDefault="001C0277" w:rsidP="006E7AAF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  <w:lang w:val="en-US"/>
        </w:rPr>
      </w:pPr>
    </w:p>
    <w:p w14:paraId="3E2CB473" w14:textId="1E974A43" w:rsidR="001C0277" w:rsidRDefault="001C0277" w:rsidP="006E7AAF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  <w:lang w:val="en-US"/>
        </w:rPr>
      </w:pPr>
      <w:r>
        <w:rPr>
          <w:rFonts w:ascii="Calibri" w:eastAsia="Calibri" w:hAnsi="Calibri" w:cs="Calibri"/>
          <w:color w:val="000000" w:themeColor="text1"/>
          <w:lang w:val="en-US"/>
        </w:rPr>
        <w:t>Kind Regards</w:t>
      </w:r>
    </w:p>
    <w:p w14:paraId="5E73E927" w14:textId="308BAD31" w:rsidR="001C0277" w:rsidRDefault="002F432E" w:rsidP="006E7AAF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  <w:lang w:val="en-US"/>
        </w:rPr>
      </w:pPr>
      <w:r w:rsidRPr="002F432E">
        <w:rPr>
          <w:rFonts w:ascii="Calibri" w:eastAsia="Calibri" w:hAnsi="Calibri" w:cs="Calibri"/>
          <w:noProof/>
          <w:color w:val="000000" w:themeColor="text1"/>
        </w:rPr>
        <w:drawing>
          <wp:inline distT="0" distB="0" distL="0" distR="0" wp14:anchorId="409671CB" wp14:editId="6F2E6B6E">
            <wp:extent cx="1266825" cy="657225"/>
            <wp:effectExtent l="0" t="0" r="9525" b="9525"/>
            <wp:docPr id="7951861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D1CE4" w14:textId="101691FB" w:rsidR="001C0277" w:rsidRPr="006E7AAF" w:rsidRDefault="001C0277" w:rsidP="006E7AAF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  <w:lang w:val="en-US"/>
        </w:rPr>
      </w:pPr>
      <w:r>
        <w:rPr>
          <w:rFonts w:ascii="Calibri" w:eastAsia="Calibri" w:hAnsi="Calibri" w:cs="Calibri"/>
          <w:color w:val="000000" w:themeColor="text1"/>
          <w:lang w:val="en-US"/>
        </w:rPr>
        <w:t xml:space="preserve">Mr D. Scotcher </w:t>
      </w:r>
    </w:p>
    <w:sectPr w:rsidR="001C0277" w:rsidRPr="006E7AAF" w:rsidSect="00025690">
      <w:headerReference w:type="default" r:id="rId12"/>
      <w:footerReference w:type="default" r:id="rId13"/>
      <w:pgSz w:w="11906" w:h="16838"/>
      <w:pgMar w:top="720" w:right="720" w:bottom="720" w:left="720" w:header="0" w:footer="4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DB6BE1" w14:textId="77777777" w:rsidR="009C4342" w:rsidRDefault="009C4342" w:rsidP="00E37AB0">
      <w:pPr>
        <w:spacing w:after="0" w:line="240" w:lineRule="auto"/>
      </w:pPr>
      <w:r>
        <w:separator/>
      </w:r>
    </w:p>
  </w:endnote>
  <w:endnote w:type="continuationSeparator" w:id="0">
    <w:p w14:paraId="4872E222" w14:textId="77777777" w:rsidR="009C4342" w:rsidRDefault="009C4342" w:rsidP="00E37AB0">
      <w:pPr>
        <w:spacing w:after="0" w:line="240" w:lineRule="auto"/>
      </w:pPr>
      <w:r>
        <w:continuationSeparator/>
      </w:r>
    </w:p>
  </w:endnote>
  <w:endnote w:type="continuationNotice" w:id="1">
    <w:p w14:paraId="6C27FEBF" w14:textId="77777777" w:rsidR="009C4342" w:rsidRDefault="009C434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 (Headings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9C6FD" w14:textId="0D46104C" w:rsidR="3EA6BA7F" w:rsidRDefault="3EA6BA7F" w:rsidP="00A7114F">
    <w:pPr>
      <w:ind w:left="-567" w:right="-613"/>
      <w:jc w:val="center"/>
    </w:pPr>
    <w:r>
      <w:rPr>
        <w:noProof/>
      </w:rPr>
      <w:drawing>
        <wp:inline distT="0" distB="0" distL="0" distR="0" wp14:anchorId="5F0B1343" wp14:editId="5724F5D4">
          <wp:extent cx="610930" cy="643255"/>
          <wp:effectExtent l="0" t="0" r="0" b="4445"/>
          <wp:docPr id="570531528" name="Picture 5705315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580" cy="6492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27D584EF">
      <w:t xml:space="preserve">   </w:t>
    </w:r>
    <w:r>
      <w:rPr>
        <w:noProof/>
      </w:rPr>
      <w:drawing>
        <wp:inline distT="0" distB="0" distL="0" distR="0" wp14:anchorId="23E9916A" wp14:editId="070FF950">
          <wp:extent cx="714375" cy="660886"/>
          <wp:effectExtent l="0" t="0" r="0" b="6350"/>
          <wp:docPr id="1381018680" name="Picture 13810186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905" cy="6650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27D584EF">
      <w:t xml:space="preserve">   </w:t>
    </w:r>
    <w:r>
      <w:rPr>
        <w:noProof/>
      </w:rPr>
      <w:drawing>
        <wp:inline distT="0" distB="0" distL="0" distR="0" wp14:anchorId="68D95928" wp14:editId="118D67EB">
          <wp:extent cx="590550" cy="651590"/>
          <wp:effectExtent l="0" t="0" r="0" b="0"/>
          <wp:docPr id="1801796006" name="Picture 18017960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064" cy="6543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27D584EF">
      <w:t xml:space="preserve">   </w:t>
    </w:r>
    <w:r>
      <w:rPr>
        <w:noProof/>
      </w:rPr>
      <w:drawing>
        <wp:inline distT="0" distB="0" distL="0" distR="0" wp14:anchorId="613BB10B" wp14:editId="067945B5">
          <wp:extent cx="670798" cy="648108"/>
          <wp:effectExtent l="0" t="0" r="0" b="0"/>
          <wp:docPr id="2065689427" name="Picture 20656894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070" cy="651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27D584EF">
      <w:t xml:space="preserve">   </w:t>
    </w:r>
    <w:r w:rsidR="27D584EF">
      <w:rPr>
        <w:noProof/>
      </w:rPr>
      <w:drawing>
        <wp:inline distT="0" distB="0" distL="0" distR="0" wp14:anchorId="746CA3AB" wp14:editId="70C43CBC">
          <wp:extent cx="695325" cy="644420"/>
          <wp:effectExtent l="0" t="0" r="0" b="3810"/>
          <wp:docPr id="40771827" name="Picture 407718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80" cy="647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0CC8">
      <w:t xml:space="preserve">  </w:t>
    </w:r>
    <w:r w:rsidR="00E30CC8">
      <w:rPr>
        <w:noProof/>
      </w:rPr>
      <w:drawing>
        <wp:inline distT="0" distB="0" distL="0" distR="0" wp14:anchorId="7A6CB7BA" wp14:editId="2856E028">
          <wp:extent cx="685800" cy="685800"/>
          <wp:effectExtent l="0" t="0" r="0" b="0"/>
          <wp:docPr id="2072695690" name="Picture 4" descr="A white circle with a logo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215155" name="Picture 4" descr="A white circle with a logo and text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68" cy="6858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C4A64">
      <w:t xml:space="preserve">  </w:t>
    </w:r>
    <w:r w:rsidR="004C4A64">
      <w:rPr>
        <w:noProof/>
      </w:rPr>
      <w:drawing>
        <wp:inline distT="0" distB="0" distL="0" distR="0" wp14:anchorId="2066E241" wp14:editId="1CC32947">
          <wp:extent cx="676275" cy="676275"/>
          <wp:effectExtent l="0" t="0" r="9525" b="9525"/>
          <wp:docPr id="2125499128" name="Picture 5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9888830" name="Picture 5" descr="A logo with text on it&#10;&#10;Description automatically generated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340" cy="676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7114F">
      <w:t xml:space="preserve">  </w:t>
    </w:r>
    <w:r w:rsidR="004C4A64">
      <w:rPr>
        <w:noProof/>
      </w:rPr>
      <w:drawing>
        <wp:inline distT="0" distB="0" distL="0" distR="0" wp14:anchorId="09112F68" wp14:editId="2213002B">
          <wp:extent cx="692150" cy="692150"/>
          <wp:effectExtent l="0" t="0" r="0" b="0"/>
          <wp:docPr id="821771140" name="Picture 6" descr="A white circle with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6839274" name="Picture 6" descr="A white circle with a logo&#10;&#10;Description automatically generated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218" cy="6922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8A4610" w14:textId="1A24FC46" w:rsidR="0089514A" w:rsidRDefault="0013612B" w:rsidP="0013612B">
    <w:pPr>
      <w:spacing w:after="0" w:line="240" w:lineRule="auto"/>
      <w:ind w:left="-567" w:right="-448" w:hanging="142"/>
      <w:jc w:val="center"/>
      <w:rPr>
        <w:rFonts w:ascii="Comic Sans MS" w:hAnsi="Comic Sans MS"/>
        <w:b/>
        <w:bCs/>
        <w:sz w:val="16"/>
        <w:szCs w:val="16"/>
      </w:rPr>
    </w:pPr>
    <w:r>
      <w:rPr>
        <w:b/>
        <w:bCs/>
        <w:sz w:val="16"/>
        <w:szCs w:val="16"/>
      </w:rPr>
      <w:t>Benyon</w:t>
    </w:r>
    <w:r w:rsidR="00072491">
      <w:rPr>
        <w:b/>
        <w:bCs/>
        <w:sz w:val="16"/>
        <w:szCs w:val="16"/>
      </w:rPr>
      <w:t xml:space="preserve"> Primary</w:t>
    </w:r>
    <w:r>
      <w:rPr>
        <w:b/>
        <w:bCs/>
        <w:sz w:val="16"/>
        <w:szCs w:val="16"/>
      </w:rPr>
      <w:t xml:space="preserve"> School</w:t>
    </w:r>
    <w:r w:rsidR="00072491">
      <w:rPr>
        <w:b/>
        <w:bCs/>
        <w:sz w:val="16"/>
        <w:szCs w:val="16"/>
      </w:rPr>
      <w:t xml:space="preserve"> </w:t>
    </w:r>
    <w:r w:rsidR="00CF58C2">
      <w:rPr>
        <w:b/>
        <w:bCs/>
        <w:sz w:val="16"/>
        <w:szCs w:val="16"/>
      </w:rPr>
      <w:t>are</w:t>
    </w:r>
    <w:r w:rsidR="00536003">
      <w:rPr>
        <w:b/>
        <w:bCs/>
        <w:sz w:val="16"/>
        <w:szCs w:val="16"/>
      </w:rPr>
      <w:t xml:space="preserve"> part of </w:t>
    </w:r>
    <w:r w:rsidR="27D584EF" w:rsidRPr="27D584EF">
      <w:rPr>
        <w:b/>
        <w:bCs/>
        <w:sz w:val="16"/>
        <w:szCs w:val="16"/>
      </w:rPr>
      <w:t>Catalyst Academies Trust</w:t>
    </w:r>
    <w:r w:rsidR="00453600">
      <w:rPr>
        <w:b/>
        <w:bCs/>
        <w:sz w:val="16"/>
        <w:szCs w:val="16"/>
      </w:rPr>
      <w:t>,</w:t>
    </w:r>
    <w:r w:rsidR="27D584EF" w:rsidRPr="27D584EF">
      <w:rPr>
        <w:b/>
        <w:bCs/>
        <w:sz w:val="16"/>
        <w:szCs w:val="16"/>
      </w:rPr>
      <w:t xml:space="preserve"> a company limited by guarantee, registered in England &amp; Wales</w:t>
    </w:r>
    <w:r w:rsidR="00453600">
      <w:rPr>
        <w:b/>
        <w:bCs/>
        <w:sz w:val="16"/>
        <w:szCs w:val="16"/>
      </w:rPr>
      <w:t xml:space="preserve"> </w:t>
    </w:r>
    <w:r w:rsidR="27D584EF" w:rsidRPr="27D584EF">
      <w:rPr>
        <w:b/>
        <w:bCs/>
        <w:sz w:val="16"/>
        <w:szCs w:val="16"/>
      </w:rPr>
      <w:t>(Company Number 8407989</w:t>
    </w:r>
    <w:r w:rsidR="00A11D37">
      <w:rPr>
        <w:rFonts w:ascii="Comic Sans MS" w:hAnsi="Comic Sans MS"/>
        <w:b/>
        <w:bCs/>
        <w:sz w:val="16"/>
        <w:szCs w:val="16"/>
      </w:rPr>
      <w:t>)</w:t>
    </w:r>
  </w:p>
  <w:p w14:paraId="1A4074FB" w14:textId="1DC52FB9" w:rsidR="00A11D37" w:rsidRPr="00453600" w:rsidRDefault="00A11D37" w:rsidP="005A1038">
    <w:pPr>
      <w:spacing w:after="0" w:line="240" w:lineRule="auto"/>
      <w:ind w:left="-567" w:right="-329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Registered office</w:t>
    </w:r>
    <w:r w:rsidR="00120ED6">
      <w:rPr>
        <w:b/>
        <w:bCs/>
        <w:sz w:val="16"/>
        <w:szCs w:val="16"/>
      </w:rPr>
      <w:t>: Catalyst Academies Trust</w:t>
    </w:r>
    <w:r>
      <w:rPr>
        <w:b/>
        <w:bCs/>
        <w:sz w:val="16"/>
        <w:szCs w:val="16"/>
      </w:rPr>
      <w:t xml:space="preserve"> </w:t>
    </w:r>
    <w:r w:rsidR="003C42BE">
      <w:rPr>
        <w:b/>
        <w:bCs/>
        <w:sz w:val="16"/>
        <w:szCs w:val="16"/>
      </w:rPr>
      <w:t>c</w:t>
    </w:r>
    <w:r>
      <w:rPr>
        <w:b/>
        <w:bCs/>
        <w:sz w:val="16"/>
        <w:szCs w:val="16"/>
      </w:rPr>
      <w:t>/</w:t>
    </w:r>
    <w:r w:rsidR="003C42BE">
      <w:rPr>
        <w:b/>
        <w:bCs/>
        <w:sz w:val="16"/>
        <w:szCs w:val="16"/>
      </w:rPr>
      <w:t>o</w:t>
    </w:r>
    <w:r>
      <w:rPr>
        <w:b/>
        <w:bCs/>
        <w:sz w:val="16"/>
        <w:szCs w:val="16"/>
      </w:rPr>
      <w:t xml:space="preserve"> Dilkes Academy, Garron Lane, South Ockendon</w:t>
    </w:r>
    <w:r w:rsidR="005A1038">
      <w:rPr>
        <w:b/>
        <w:bCs/>
        <w:sz w:val="16"/>
        <w:szCs w:val="16"/>
      </w:rPr>
      <w:t>, Essex, RM15 5JQ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E50CB" w14:textId="77777777" w:rsidR="009C4342" w:rsidRDefault="009C4342" w:rsidP="00E37AB0">
      <w:pPr>
        <w:spacing w:after="0" w:line="240" w:lineRule="auto"/>
      </w:pPr>
      <w:r>
        <w:separator/>
      </w:r>
    </w:p>
  </w:footnote>
  <w:footnote w:type="continuationSeparator" w:id="0">
    <w:p w14:paraId="6838CAD1" w14:textId="77777777" w:rsidR="009C4342" w:rsidRDefault="009C4342" w:rsidP="00E37AB0">
      <w:pPr>
        <w:spacing w:after="0" w:line="240" w:lineRule="auto"/>
      </w:pPr>
      <w:r>
        <w:continuationSeparator/>
      </w:r>
    </w:p>
  </w:footnote>
  <w:footnote w:type="continuationNotice" w:id="1">
    <w:p w14:paraId="0560CF8E" w14:textId="77777777" w:rsidR="009C4342" w:rsidRDefault="009C434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E6A53" w14:textId="77777777" w:rsidR="00A6232F" w:rsidRPr="00A6232F" w:rsidRDefault="00A6232F" w:rsidP="00A6232F">
    <w:pPr>
      <w:pStyle w:val="Header"/>
      <w:tabs>
        <w:tab w:val="clear" w:pos="4513"/>
        <w:tab w:val="clear" w:pos="9026"/>
        <w:tab w:val="left" w:pos="1683"/>
      </w:tabs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0CA98A6"/>
    <w:multiLevelType w:val="singleLevel"/>
    <w:tmpl w:val="60473105"/>
    <w:lvl w:ilvl="0">
      <w:numFmt w:val="decimal"/>
      <w:lvlText w:val="•"/>
      <w:lvlJc w:val="left"/>
      <w:pPr>
        <w:ind w:left="0" w:firstLine="0"/>
      </w:pPr>
    </w:lvl>
  </w:abstractNum>
  <w:abstractNum w:abstractNumId="1" w15:restartNumberingAfterBreak="0">
    <w:nsid w:val="A6A35231"/>
    <w:multiLevelType w:val="singleLevel"/>
    <w:tmpl w:val="4F68A9E9"/>
    <w:lvl w:ilvl="0">
      <w:numFmt w:val="decimal"/>
      <w:lvlText w:val="•"/>
      <w:lvlJc w:val="left"/>
      <w:pPr>
        <w:ind w:left="0" w:firstLine="0"/>
      </w:pPr>
    </w:lvl>
  </w:abstractNum>
  <w:abstractNum w:abstractNumId="2" w15:restartNumberingAfterBreak="0">
    <w:nsid w:val="0B8F2E1E"/>
    <w:multiLevelType w:val="hybridMultilevel"/>
    <w:tmpl w:val="1AA20E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876D8"/>
    <w:multiLevelType w:val="multilevel"/>
    <w:tmpl w:val="1A989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C0136A"/>
    <w:multiLevelType w:val="hybridMultilevel"/>
    <w:tmpl w:val="4F3033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B0DA7"/>
    <w:multiLevelType w:val="hybridMultilevel"/>
    <w:tmpl w:val="F9F84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176F0"/>
    <w:multiLevelType w:val="multilevel"/>
    <w:tmpl w:val="573CE9F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B52F8E"/>
    <w:multiLevelType w:val="multilevel"/>
    <w:tmpl w:val="3834B2A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2E7A3176"/>
    <w:multiLevelType w:val="hybridMultilevel"/>
    <w:tmpl w:val="D21E663E"/>
    <w:lvl w:ilvl="0" w:tplc="F4EA6038">
      <w:start w:val="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2402F0"/>
    <w:multiLevelType w:val="multilevel"/>
    <w:tmpl w:val="B3B6B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3C3428"/>
    <w:multiLevelType w:val="multilevel"/>
    <w:tmpl w:val="646050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B4D2A5F"/>
    <w:multiLevelType w:val="multilevel"/>
    <w:tmpl w:val="8264C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D7031A1"/>
    <w:multiLevelType w:val="multilevel"/>
    <w:tmpl w:val="686EB18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817434"/>
    <w:multiLevelType w:val="hybridMultilevel"/>
    <w:tmpl w:val="78921DE2"/>
    <w:styleLink w:val="ImportedStyle10"/>
    <w:lvl w:ilvl="0" w:tplc="AFF0301E">
      <w:start w:val="1"/>
      <w:numFmt w:val="bullet"/>
      <w:lvlText w:val="·"/>
      <w:lvlJc w:val="left"/>
      <w:pPr>
        <w:ind w:left="638" w:hanging="27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46E1D5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41AB6F6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EF212FE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76CD37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02E2526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ECE44BC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85AFAF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216F05A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46E15BBD"/>
    <w:multiLevelType w:val="hybridMultilevel"/>
    <w:tmpl w:val="0826E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285ADA"/>
    <w:multiLevelType w:val="hybridMultilevel"/>
    <w:tmpl w:val="5FC22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B12E31"/>
    <w:multiLevelType w:val="multilevel"/>
    <w:tmpl w:val="7E947F3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E44AD3"/>
    <w:multiLevelType w:val="hybridMultilevel"/>
    <w:tmpl w:val="78921DE2"/>
    <w:numStyleLink w:val="ImportedStyle10"/>
  </w:abstractNum>
  <w:abstractNum w:abstractNumId="18" w15:restartNumberingAfterBreak="0">
    <w:nsid w:val="4F6D41B9"/>
    <w:multiLevelType w:val="hybridMultilevel"/>
    <w:tmpl w:val="8D546024"/>
    <w:lvl w:ilvl="0" w:tplc="8558FB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FF247AA"/>
    <w:multiLevelType w:val="multilevel"/>
    <w:tmpl w:val="ED986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D40761"/>
    <w:multiLevelType w:val="multilevel"/>
    <w:tmpl w:val="6580794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C316F31"/>
    <w:multiLevelType w:val="singleLevel"/>
    <w:tmpl w:val="2DFA30D4"/>
    <w:lvl w:ilvl="0">
      <w:numFmt w:val="decimal"/>
      <w:lvlText w:val="•"/>
      <w:lvlJc w:val="left"/>
      <w:pPr>
        <w:ind w:left="0" w:firstLine="0"/>
      </w:pPr>
    </w:lvl>
  </w:abstractNum>
  <w:abstractNum w:abstractNumId="22" w15:restartNumberingAfterBreak="0">
    <w:nsid w:val="7C3C5B52"/>
    <w:multiLevelType w:val="hybridMultilevel"/>
    <w:tmpl w:val="374826D0"/>
    <w:lvl w:ilvl="0" w:tplc="08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 w16cid:durableId="834153862">
    <w:abstractNumId w:val="1"/>
  </w:num>
  <w:num w:numId="2" w16cid:durableId="528615600">
    <w:abstractNumId w:val="21"/>
  </w:num>
  <w:num w:numId="3" w16cid:durableId="54931627">
    <w:abstractNumId w:val="0"/>
  </w:num>
  <w:num w:numId="4" w16cid:durableId="177623419">
    <w:abstractNumId w:val="2"/>
  </w:num>
  <w:num w:numId="5" w16cid:durableId="89860047">
    <w:abstractNumId w:val="4"/>
  </w:num>
  <w:num w:numId="6" w16cid:durableId="569079662">
    <w:abstractNumId w:val="7"/>
  </w:num>
  <w:num w:numId="7" w16cid:durableId="1393776795">
    <w:abstractNumId w:val="12"/>
  </w:num>
  <w:num w:numId="8" w16cid:durableId="115368207">
    <w:abstractNumId w:val="18"/>
  </w:num>
  <w:num w:numId="9" w16cid:durableId="1979802972">
    <w:abstractNumId w:val="8"/>
  </w:num>
  <w:num w:numId="10" w16cid:durableId="927150338">
    <w:abstractNumId w:val="11"/>
  </w:num>
  <w:num w:numId="11" w16cid:durableId="1173494374">
    <w:abstractNumId w:val="22"/>
  </w:num>
  <w:num w:numId="12" w16cid:durableId="1963606953">
    <w:abstractNumId w:val="10"/>
  </w:num>
  <w:num w:numId="13" w16cid:durableId="405418953">
    <w:abstractNumId w:val="6"/>
  </w:num>
  <w:num w:numId="14" w16cid:durableId="536159619">
    <w:abstractNumId w:val="16"/>
  </w:num>
  <w:num w:numId="15" w16cid:durableId="296494581">
    <w:abstractNumId w:val="20"/>
  </w:num>
  <w:num w:numId="16" w16cid:durableId="474419866">
    <w:abstractNumId w:val="9"/>
  </w:num>
  <w:num w:numId="17" w16cid:durableId="1013655064">
    <w:abstractNumId w:val="19"/>
  </w:num>
  <w:num w:numId="18" w16cid:durableId="1894151229">
    <w:abstractNumId w:val="3"/>
  </w:num>
  <w:num w:numId="19" w16cid:durableId="2050688277">
    <w:abstractNumId w:val="13"/>
  </w:num>
  <w:num w:numId="20" w16cid:durableId="708455122">
    <w:abstractNumId w:val="17"/>
    <w:lvlOverride w:ilvl="0">
      <w:lvl w:ilvl="0" w:tplc="28CEBF9E">
        <w:start w:val="1"/>
        <w:numFmt w:val="bullet"/>
        <w:lvlText w:val="·"/>
        <w:lvlJc w:val="left"/>
        <w:pPr>
          <w:ind w:left="690" w:hanging="33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3606E76">
        <w:start w:val="1"/>
        <w:numFmt w:val="bullet"/>
        <w:lvlText w:val="o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7AE6AC8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644D28">
        <w:start w:val="1"/>
        <w:numFmt w:val="bullet"/>
        <w:lvlText w:val="·"/>
        <w:lvlJc w:val="left"/>
        <w:pPr>
          <w:ind w:left="28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D94B7DA">
        <w:start w:val="1"/>
        <w:numFmt w:val="bullet"/>
        <w:lvlText w:val="o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6CC9284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938E62E">
        <w:start w:val="1"/>
        <w:numFmt w:val="bullet"/>
        <w:lvlText w:val="·"/>
        <w:lvlJc w:val="left"/>
        <w:pPr>
          <w:ind w:left="50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EB06696">
        <w:start w:val="1"/>
        <w:numFmt w:val="bullet"/>
        <w:lvlText w:val="o"/>
        <w:lvlJc w:val="left"/>
        <w:pPr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D1275FC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 w16cid:durableId="2041200811">
    <w:abstractNumId w:val="14"/>
  </w:num>
  <w:num w:numId="22" w16cid:durableId="1035739637">
    <w:abstractNumId w:val="5"/>
  </w:num>
  <w:num w:numId="23" w16cid:durableId="644679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AB0"/>
    <w:rsid w:val="000024ED"/>
    <w:rsid w:val="00002516"/>
    <w:rsid w:val="00002B7C"/>
    <w:rsid w:val="000100FA"/>
    <w:rsid w:val="00025690"/>
    <w:rsid w:val="000260B4"/>
    <w:rsid w:val="000312E1"/>
    <w:rsid w:val="000324B8"/>
    <w:rsid w:val="00034B39"/>
    <w:rsid w:val="00070181"/>
    <w:rsid w:val="00072491"/>
    <w:rsid w:val="00073513"/>
    <w:rsid w:val="00073AA2"/>
    <w:rsid w:val="0007637F"/>
    <w:rsid w:val="00076BAB"/>
    <w:rsid w:val="000A03DC"/>
    <w:rsid w:val="000A3570"/>
    <w:rsid w:val="000A4109"/>
    <w:rsid w:val="000A5EC4"/>
    <w:rsid w:val="000C36D6"/>
    <w:rsid w:val="000D4E34"/>
    <w:rsid w:val="000E0961"/>
    <w:rsid w:val="000E631D"/>
    <w:rsid w:val="00120ED6"/>
    <w:rsid w:val="00121E90"/>
    <w:rsid w:val="00131114"/>
    <w:rsid w:val="0013612B"/>
    <w:rsid w:val="00184792"/>
    <w:rsid w:val="001C0277"/>
    <w:rsid w:val="001C2966"/>
    <w:rsid w:val="001C57C8"/>
    <w:rsid w:val="001C7F75"/>
    <w:rsid w:val="001D3FC2"/>
    <w:rsid w:val="00210040"/>
    <w:rsid w:val="00217DB8"/>
    <w:rsid w:val="00257BF1"/>
    <w:rsid w:val="00272FD1"/>
    <w:rsid w:val="002C0B3D"/>
    <w:rsid w:val="002C17D5"/>
    <w:rsid w:val="002C386A"/>
    <w:rsid w:val="002C4C5A"/>
    <w:rsid w:val="002D0001"/>
    <w:rsid w:val="002F21A3"/>
    <w:rsid w:val="002F432E"/>
    <w:rsid w:val="002F688A"/>
    <w:rsid w:val="002F69C2"/>
    <w:rsid w:val="0030000D"/>
    <w:rsid w:val="00305EF5"/>
    <w:rsid w:val="0031459E"/>
    <w:rsid w:val="0031784E"/>
    <w:rsid w:val="00342580"/>
    <w:rsid w:val="0034274C"/>
    <w:rsid w:val="00384922"/>
    <w:rsid w:val="003A6570"/>
    <w:rsid w:val="003C1374"/>
    <w:rsid w:val="003C42BE"/>
    <w:rsid w:val="003D1DA3"/>
    <w:rsid w:val="003D2729"/>
    <w:rsid w:val="003D751C"/>
    <w:rsid w:val="003E3201"/>
    <w:rsid w:val="003F2B4A"/>
    <w:rsid w:val="00407AC8"/>
    <w:rsid w:val="00410B30"/>
    <w:rsid w:val="00411CBE"/>
    <w:rsid w:val="004133F4"/>
    <w:rsid w:val="00415BDE"/>
    <w:rsid w:val="00415E58"/>
    <w:rsid w:val="004262EF"/>
    <w:rsid w:val="0044351B"/>
    <w:rsid w:val="00447E82"/>
    <w:rsid w:val="00453600"/>
    <w:rsid w:val="00457F7A"/>
    <w:rsid w:val="0046497F"/>
    <w:rsid w:val="00487A8E"/>
    <w:rsid w:val="0049400F"/>
    <w:rsid w:val="004944C3"/>
    <w:rsid w:val="004A4122"/>
    <w:rsid w:val="004B06E9"/>
    <w:rsid w:val="004B1FEF"/>
    <w:rsid w:val="004C4A64"/>
    <w:rsid w:val="004C6318"/>
    <w:rsid w:val="004C6E0D"/>
    <w:rsid w:val="004C7C61"/>
    <w:rsid w:val="004D7997"/>
    <w:rsid w:val="004D7CB7"/>
    <w:rsid w:val="004F2F3C"/>
    <w:rsid w:val="004F5E36"/>
    <w:rsid w:val="00525D72"/>
    <w:rsid w:val="00536003"/>
    <w:rsid w:val="00536865"/>
    <w:rsid w:val="00543E6C"/>
    <w:rsid w:val="005571BE"/>
    <w:rsid w:val="0056333D"/>
    <w:rsid w:val="00567E13"/>
    <w:rsid w:val="005718D0"/>
    <w:rsid w:val="00584BD4"/>
    <w:rsid w:val="005965C0"/>
    <w:rsid w:val="005A1038"/>
    <w:rsid w:val="00607591"/>
    <w:rsid w:val="00613087"/>
    <w:rsid w:val="006169B9"/>
    <w:rsid w:val="006331E7"/>
    <w:rsid w:val="00652079"/>
    <w:rsid w:val="00690193"/>
    <w:rsid w:val="0069123F"/>
    <w:rsid w:val="00693471"/>
    <w:rsid w:val="006B5CFD"/>
    <w:rsid w:val="006C1BB0"/>
    <w:rsid w:val="006C57CC"/>
    <w:rsid w:val="006C75D4"/>
    <w:rsid w:val="006D2D86"/>
    <w:rsid w:val="006D7B01"/>
    <w:rsid w:val="006E72DC"/>
    <w:rsid w:val="006E7AAF"/>
    <w:rsid w:val="007051EA"/>
    <w:rsid w:val="0071228C"/>
    <w:rsid w:val="00726C8F"/>
    <w:rsid w:val="00762D33"/>
    <w:rsid w:val="00771144"/>
    <w:rsid w:val="00786F19"/>
    <w:rsid w:val="007A3200"/>
    <w:rsid w:val="007A45F2"/>
    <w:rsid w:val="007B5C11"/>
    <w:rsid w:val="007D2A2A"/>
    <w:rsid w:val="007F5064"/>
    <w:rsid w:val="007F6022"/>
    <w:rsid w:val="00800FD2"/>
    <w:rsid w:val="008319F2"/>
    <w:rsid w:val="00832A7A"/>
    <w:rsid w:val="00835CC1"/>
    <w:rsid w:val="008379D6"/>
    <w:rsid w:val="008457E8"/>
    <w:rsid w:val="008660BE"/>
    <w:rsid w:val="00882041"/>
    <w:rsid w:val="00884067"/>
    <w:rsid w:val="008924C4"/>
    <w:rsid w:val="0089514A"/>
    <w:rsid w:val="008A5DA0"/>
    <w:rsid w:val="008E1EA9"/>
    <w:rsid w:val="008E44AD"/>
    <w:rsid w:val="008E57E4"/>
    <w:rsid w:val="008F0906"/>
    <w:rsid w:val="008F6FD1"/>
    <w:rsid w:val="00900718"/>
    <w:rsid w:val="00904ABF"/>
    <w:rsid w:val="00912729"/>
    <w:rsid w:val="00920AB5"/>
    <w:rsid w:val="0092703C"/>
    <w:rsid w:val="00983327"/>
    <w:rsid w:val="009B38D9"/>
    <w:rsid w:val="009B4EF8"/>
    <w:rsid w:val="009B7548"/>
    <w:rsid w:val="009C4342"/>
    <w:rsid w:val="009D3AEB"/>
    <w:rsid w:val="009D4349"/>
    <w:rsid w:val="009E5129"/>
    <w:rsid w:val="009F0033"/>
    <w:rsid w:val="009F0DB0"/>
    <w:rsid w:val="009F2EDC"/>
    <w:rsid w:val="009F393B"/>
    <w:rsid w:val="009F5523"/>
    <w:rsid w:val="009F7578"/>
    <w:rsid w:val="00A02039"/>
    <w:rsid w:val="00A11D37"/>
    <w:rsid w:val="00A16820"/>
    <w:rsid w:val="00A23462"/>
    <w:rsid w:val="00A27175"/>
    <w:rsid w:val="00A33268"/>
    <w:rsid w:val="00A417DA"/>
    <w:rsid w:val="00A43499"/>
    <w:rsid w:val="00A43910"/>
    <w:rsid w:val="00A565D7"/>
    <w:rsid w:val="00A57622"/>
    <w:rsid w:val="00A605EF"/>
    <w:rsid w:val="00A6232F"/>
    <w:rsid w:val="00A7114F"/>
    <w:rsid w:val="00A75111"/>
    <w:rsid w:val="00A77A76"/>
    <w:rsid w:val="00A82941"/>
    <w:rsid w:val="00AA6709"/>
    <w:rsid w:val="00AB1468"/>
    <w:rsid w:val="00AB2F84"/>
    <w:rsid w:val="00AC3E32"/>
    <w:rsid w:val="00AC4657"/>
    <w:rsid w:val="00AC49B0"/>
    <w:rsid w:val="00AF0B8D"/>
    <w:rsid w:val="00AF2E8B"/>
    <w:rsid w:val="00B025CC"/>
    <w:rsid w:val="00B0294A"/>
    <w:rsid w:val="00B03030"/>
    <w:rsid w:val="00B35FE1"/>
    <w:rsid w:val="00B41F79"/>
    <w:rsid w:val="00B43FBA"/>
    <w:rsid w:val="00B447EB"/>
    <w:rsid w:val="00B47D4D"/>
    <w:rsid w:val="00B5408D"/>
    <w:rsid w:val="00B54759"/>
    <w:rsid w:val="00B62BF5"/>
    <w:rsid w:val="00B802AA"/>
    <w:rsid w:val="00BA1AD9"/>
    <w:rsid w:val="00BB1BE8"/>
    <w:rsid w:val="00BB57A8"/>
    <w:rsid w:val="00BC396A"/>
    <w:rsid w:val="00BC6668"/>
    <w:rsid w:val="00BD40EB"/>
    <w:rsid w:val="00BD77C6"/>
    <w:rsid w:val="00BE5675"/>
    <w:rsid w:val="00BF07E4"/>
    <w:rsid w:val="00BF6677"/>
    <w:rsid w:val="00C11F90"/>
    <w:rsid w:val="00C21A89"/>
    <w:rsid w:val="00C2312A"/>
    <w:rsid w:val="00C374D3"/>
    <w:rsid w:val="00C530C2"/>
    <w:rsid w:val="00C75F3D"/>
    <w:rsid w:val="00CB4A93"/>
    <w:rsid w:val="00CB58AB"/>
    <w:rsid w:val="00CE208F"/>
    <w:rsid w:val="00CF0A35"/>
    <w:rsid w:val="00CF58C2"/>
    <w:rsid w:val="00D0252C"/>
    <w:rsid w:val="00D40663"/>
    <w:rsid w:val="00D6264C"/>
    <w:rsid w:val="00D80071"/>
    <w:rsid w:val="00D9265A"/>
    <w:rsid w:val="00DB6651"/>
    <w:rsid w:val="00DC2950"/>
    <w:rsid w:val="00DD54A3"/>
    <w:rsid w:val="00DD7C37"/>
    <w:rsid w:val="00DE450D"/>
    <w:rsid w:val="00DE54B4"/>
    <w:rsid w:val="00DF112E"/>
    <w:rsid w:val="00E05E45"/>
    <w:rsid w:val="00E13755"/>
    <w:rsid w:val="00E30CC8"/>
    <w:rsid w:val="00E37AB0"/>
    <w:rsid w:val="00E52648"/>
    <w:rsid w:val="00E52A9E"/>
    <w:rsid w:val="00E7212C"/>
    <w:rsid w:val="00EA6F11"/>
    <w:rsid w:val="00EA79E9"/>
    <w:rsid w:val="00EB3FE4"/>
    <w:rsid w:val="00EB4AE6"/>
    <w:rsid w:val="00EC138A"/>
    <w:rsid w:val="00EC5EFB"/>
    <w:rsid w:val="00ED7468"/>
    <w:rsid w:val="00EE463A"/>
    <w:rsid w:val="00EF0DF2"/>
    <w:rsid w:val="00EF1DA2"/>
    <w:rsid w:val="00EF1FF6"/>
    <w:rsid w:val="00F04692"/>
    <w:rsid w:val="00F27D4E"/>
    <w:rsid w:val="00F34434"/>
    <w:rsid w:val="00F374C2"/>
    <w:rsid w:val="00F46C07"/>
    <w:rsid w:val="00F61FBC"/>
    <w:rsid w:val="00F63D34"/>
    <w:rsid w:val="00F64863"/>
    <w:rsid w:val="00F66D45"/>
    <w:rsid w:val="00F74856"/>
    <w:rsid w:val="00F77D1A"/>
    <w:rsid w:val="00FC233F"/>
    <w:rsid w:val="00FC4638"/>
    <w:rsid w:val="00FD150C"/>
    <w:rsid w:val="00FD3226"/>
    <w:rsid w:val="00FD5500"/>
    <w:rsid w:val="00FD6C1C"/>
    <w:rsid w:val="00FE2A85"/>
    <w:rsid w:val="00FF3D61"/>
    <w:rsid w:val="034B6313"/>
    <w:rsid w:val="043B27CB"/>
    <w:rsid w:val="06C455DB"/>
    <w:rsid w:val="0761C64B"/>
    <w:rsid w:val="08A50E6A"/>
    <w:rsid w:val="0CB923C1"/>
    <w:rsid w:val="1348DFF5"/>
    <w:rsid w:val="14E41BE6"/>
    <w:rsid w:val="168C266F"/>
    <w:rsid w:val="16EF09B4"/>
    <w:rsid w:val="16F3065B"/>
    <w:rsid w:val="173EAA21"/>
    <w:rsid w:val="1752657D"/>
    <w:rsid w:val="1767D0CF"/>
    <w:rsid w:val="18C06EC6"/>
    <w:rsid w:val="18DDE6FA"/>
    <w:rsid w:val="1C4E6E43"/>
    <w:rsid w:val="1CCB1DC8"/>
    <w:rsid w:val="1F47A5E6"/>
    <w:rsid w:val="230C3AF1"/>
    <w:rsid w:val="24FCC0D5"/>
    <w:rsid w:val="25065C55"/>
    <w:rsid w:val="25B84A1C"/>
    <w:rsid w:val="2625A82F"/>
    <w:rsid w:val="27D43682"/>
    <w:rsid w:val="27D584EF"/>
    <w:rsid w:val="29287CA1"/>
    <w:rsid w:val="2A9C8B84"/>
    <w:rsid w:val="2DAF6E08"/>
    <w:rsid w:val="2F1D2477"/>
    <w:rsid w:val="31FE1B67"/>
    <w:rsid w:val="35C385DC"/>
    <w:rsid w:val="38CE987F"/>
    <w:rsid w:val="3EA6BA7F"/>
    <w:rsid w:val="3F980D38"/>
    <w:rsid w:val="3FF031A3"/>
    <w:rsid w:val="40F9EB8F"/>
    <w:rsid w:val="41CBD26D"/>
    <w:rsid w:val="42002B45"/>
    <w:rsid w:val="432D784F"/>
    <w:rsid w:val="450F614F"/>
    <w:rsid w:val="45E1666A"/>
    <w:rsid w:val="46D64D01"/>
    <w:rsid w:val="46F3866F"/>
    <w:rsid w:val="4A80350E"/>
    <w:rsid w:val="4B1887A9"/>
    <w:rsid w:val="4BD199A3"/>
    <w:rsid w:val="4D3471D9"/>
    <w:rsid w:val="4DB0421C"/>
    <w:rsid w:val="50062A03"/>
    <w:rsid w:val="518E38B1"/>
    <w:rsid w:val="52F4EFBF"/>
    <w:rsid w:val="53E4F1BB"/>
    <w:rsid w:val="55F34DC1"/>
    <w:rsid w:val="5B55E3AF"/>
    <w:rsid w:val="5FBE81EA"/>
    <w:rsid w:val="609299B7"/>
    <w:rsid w:val="62D90BF8"/>
    <w:rsid w:val="632D09E2"/>
    <w:rsid w:val="666EA919"/>
    <w:rsid w:val="66EA10D3"/>
    <w:rsid w:val="6795B221"/>
    <w:rsid w:val="6AF87B2A"/>
    <w:rsid w:val="70ED0454"/>
    <w:rsid w:val="7168ECCF"/>
    <w:rsid w:val="73837898"/>
    <w:rsid w:val="75D5637E"/>
    <w:rsid w:val="75E169DF"/>
    <w:rsid w:val="75EA863C"/>
    <w:rsid w:val="75EE3B21"/>
    <w:rsid w:val="7602705E"/>
    <w:rsid w:val="768BC4F2"/>
    <w:rsid w:val="7932E527"/>
    <w:rsid w:val="7AB3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D780D4"/>
  <w15:docId w15:val="{19FF2FA1-F35B-431B-AEE4-B704D6CD1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Heading 20/25"/>
    <w:basedOn w:val="Normal"/>
    <w:next w:val="Normal"/>
    <w:link w:val="Heading1Char"/>
    <w:uiPriority w:val="9"/>
    <w:rsid w:val="009B38D9"/>
    <w:pPr>
      <w:keepNext/>
      <w:keepLines/>
      <w:suppressAutoHyphens/>
      <w:spacing w:before="240" w:after="200" w:line="500" w:lineRule="exact"/>
      <w:outlineLvl w:val="0"/>
    </w:pPr>
    <w:rPr>
      <w:rFonts w:ascii="Franklin Gothic Book" w:eastAsiaTheme="majorEastAsia" w:hAnsi="Franklin Gothic Book" w:cs="Times New Roman (Headings CS)"/>
      <w:b/>
      <w:caps/>
      <w:color w:val="1C1238"/>
      <w:sz w:val="40"/>
      <w:szCs w:val="32"/>
      <w14:ligatures w14:val="al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7A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AB0"/>
  </w:style>
  <w:style w:type="paragraph" w:styleId="Footer">
    <w:name w:val="footer"/>
    <w:basedOn w:val="Normal"/>
    <w:link w:val="FooterChar"/>
    <w:uiPriority w:val="99"/>
    <w:unhideWhenUsed/>
    <w:rsid w:val="00E37A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AB0"/>
  </w:style>
  <w:style w:type="paragraph" w:styleId="NoSpacing">
    <w:name w:val="No Spacing"/>
    <w:uiPriority w:val="1"/>
    <w:qFormat/>
    <w:rsid w:val="008379D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D3FC2"/>
    <w:rPr>
      <w:color w:val="0563C1" w:themeColor="hyperlink"/>
      <w:u w:val="single"/>
    </w:rPr>
  </w:style>
  <w:style w:type="character" w:customStyle="1" w:styleId="lrzxr">
    <w:name w:val="lrzxr"/>
    <w:basedOn w:val="DefaultParagraphFont"/>
    <w:rsid w:val="001D3FC2"/>
  </w:style>
  <w:style w:type="paragraph" w:styleId="ListParagraph">
    <w:name w:val="List Paragraph"/>
    <w:basedOn w:val="Normal"/>
    <w:uiPriority w:val="34"/>
    <w:qFormat/>
    <w:rsid w:val="006C1BB0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F0DB0"/>
    <w:rPr>
      <w:color w:val="605E5C"/>
      <w:shd w:val="clear" w:color="auto" w:fill="E1DFDD"/>
    </w:rPr>
  </w:style>
  <w:style w:type="character" w:customStyle="1" w:styleId="BoldItalic">
    <w:name w:val="BoldItalic"/>
    <w:rsid w:val="008319F2"/>
    <w:rPr>
      <w:b/>
      <w:i/>
    </w:rPr>
  </w:style>
  <w:style w:type="paragraph" w:customStyle="1" w:styleId="NormalNumbered">
    <w:name w:val="Normal Numbered"/>
    <w:basedOn w:val="Normal"/>
    <w:uiPriority w:val="99"/>
    <w:rsid w:val="008319F2"/>
    <w:pPr>
      <w:tabs>
        <w:tab w:val="num" w:pos="360"/>
      </w:tabs>
      <w:spacing w:after="120" w:line="240" w:lineRule="auto"/>
      <w:ind w:left="357" w:hanging="357"/>
    </w:pPr>
    <w:rPr>
      <w:rFonts w:ascii="Arial" w:eastAsia="Times New Roman" w:hAnsi="Arial" w:cs="Arial"/>
      <w:sz w:val="18"/>
      <w:szCs w:val="18"/>
    </w:rPr>
  </w:style>
  <w:style w:type="character" w:customStyle="1" w:styleId="contentpasted0">
    <w:name w:val="contentpasted0"/>
    <w:basedOn w:val="DefaultParagraphFont"/>
    <w:rsid w:val="00536865"/>
  </w:style>
  <w:style w:type="paragraph" w:styleId="NormalWeb">
    <w:name w:val="Normal (Web)"/>
    <w:basedOn w:val="Normal"/>
    <w:uiPriority w:val="99"/>
    <w:unhideWhenUsed/>
    <w:rsid w:val="00A27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ub-heading">
    <w:name w:val="Sub-heading"/>
    <w:basedOn w:val="Normal"/>
    <w:autoRedefine/>
    <w:qFormat/>
    <w:rsid w:val="003D1DA3"/>
    <w:pPr>
      <w:keepNext/>
      <w:keepLines/>
      <w:suppressAutoHyphens/>
      <w:spacing w:before="240" w:line="400" w:lineRule="exact"/>
      <w:outlineLvl w:val="0"/>
    </w:pPr>
    <w:rPr>
      <w:rFonts w:ascii="Franklin Gothic Medium" w:eastAsiaTheme="majorEastAsia" w:hAnsi="Franklin Gothic Medium" w:cs="Times New Roman (Headings CS)"/>
      <w:color w:val="1C1238"/>
      <w:sz w:val="32"/>
      <w:szCs w:val="32"/>
      <w14:ligatures w14:val="all"/>
    </w:rPr>
  </w:style>
  <w:style w:type="character" w:customStyle="1" w:styleId="Heading1Char">
    <w:name w:val="Heading 1 Char"/>
    <w:aliases w:val="Heading 20/25 Char"/>
    <w:basedOn w:val="DefaultParagraphFont"/>
    <w:link w:val="Heading1"/>
    <w:uiPriority w:val="9"/>
    <w:rsid w:val="009B38D9"/>
    <w:rPr>
      <w:rFonts w:ascii="Franklin Gothic Book" w:eastAsiaTheme="majorEastAsia" w:hAnsi="Franklin Gothic Book" w:cs="Times New Roman (Headings CS)"/>
      <w:b/>
      <w:caps/>
      <w:color w:val="1C1238"/>
      <w:sz w:val="40"/>
      <w:szCs w:val="32"/>
      <w14:ligatures w14:val="all"/>
    </w:rPr>
  </w:style>
  <w:style w:type="character" w:styleId="Emphasis">
    <w:name w:val="Emphasis"/>
    <w:basedOn w:val="DefaultParagraphFont"/>
    <w:uiPriority w:val="20"/>
    <w:qFormat/>
    <w:rsid w:val="009B38D9"/>
    <w:rPr>
      <w:rFonts w:ascii="Franklin Gothic Book" w:hAnsi="Franklin Gothic Book"/>
      <w:b w:val="0"/>
      <w:i/>
      <w:iCs/>
    </w:rPr>
  </w:style>
  <w:style w:type="paragraph" w:customStyle="1" w:styleId="paragraph">
    <w:name w:val="paragraph"/>
    <w:basedOn w:val="Normal"/>
    <w:rsid w:val="009B3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9B38D9"/>
  </w:style>
  <w:style w:type="character" w:customStyle="1" w:styleId="eop">
    <w:name w:val="eop"/>
    <w:basedOn w:val="DefaultParagraphFont"/>
    <w:rsid w:val="00904ABF"/>
  </w:style>
  <w:style w:type="paragraph" w:customStyle="1" w:styleId="BodyA">
    <w:name w:val="Body A"/>
    <w:rsid w:val="00AC465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n-GB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ulletsA">
    <w:name w:val="Bullets A"/>
    <w:rsid w:val="00AC4657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851"/>
      </w:tabs>
      <w:suppressAutoHyphens/>
      <w:spacing w:before="160" w:line="250" w:lineRule="exact"/>
    </w:pPr>
    <w:rPr>
      <w:rFonts w:ascii="Arial" w:eastAsia="Arial Unicode MS" w:hAnsi="Arial" w:cs="Arial Unicode MS"/>
      <w:color w:val="262626"/>
      <w:u w:color="262626"/>
      <w:bdr w:val="nil"/>
      <w:lang w:val="en-US" w:eastAsia="en-GB"/>
    </w:rPr>
  </w:style>
  <w:style w:type="numbering" w:customStyle="1" w:styleId="ImportedStyle10">
    <w:name w:val="Imported Style 1.0"/>
    <w:rsid w:val="00AC4657"/>
    <w:pPr>
      <w:numPr>
        <w:numId w:val="19"/>
      </w:numPr>
    </w:pPr>
  </w:style>
  <w:style w:type="character" w:customStyle="1" w:styleId="ui-provider">
    <w:name w:val="ui-provider"/>
    <w:basedOn w:val="DefaultParagraphFont"/>
    <w:rsid w:val="00AC4657"/>
  </w:style>
  <w:style w:type="paragraph" w:customStyle="1" w:styleId="xelementtoproof">
    <w:name w:val="x_elementtoproof"/>
    <w:basedOn w:val="Normal"/>
    <w:uiPriority w:val="99"/>
    <w:semiHidden/>
    <w:rsid w:val="0031784E"/>
    <w:pPr>
      <w:spacing w:after="0" w:line="240" w:lineRule="auto"/>
    </w:pPr>
    <w:rPr>
      <w:rFonts w:ascii="Calibri" w:hAnsi="Calibri" w:cs="Calibri"/>
      <w:lang w:eastAsia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2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1f420b-9c83-4f9b-8ec6-d8fd4a2dd20c">
      <Terms xmlns="http://schemas.microsoft.com/office/infopath/2007/PartnerControls"/>
    </lcf76f155ced4ddcb4097134ff3c332f>
    <TaxCatchAll xmlns="a9df345e-300c-4ad8-9872-86576d62863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90F87F30ECD545B7B59D898084BA93" ma:contentTypeVersion="18" ma:contentTypeDescription="Create a new document." ma:contentTypeScope="" ma:versionID="6873a1c68695d57ead60d3378a45ba85">
  <xsd:schema xmlns:xsd="http://www.w3.org/2001/XMLSchema" xmlns:xs="http://www.w3.org/2001/XMLSchema" xmlns:p="http://schemas.microsoft.com/office/2006/metadata/properties" xmlns:ns2="c41f420b-9c83-4f9b-8ec6-d8fd4a2dd20c" xmlns:ns3="a9df345e-300c-4ad8-9872-86576d62863b" targetNamespace="http://schemas.microsoft.com/office/2006/metadata/properties" ma:root="true" ma:fieldsID="f5d5b753484a728db316f3d11cdc2f4e" ns2:_="" ns3:_="">
    <xsd:import namespace="c41f420b-9c83-4f9b-8ec6-d8fd4a2dd20c"/>
    <xsd:import namespace="a9df345e-300c-4ad8-9872-86576d6286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f420b-9c83-4f9b-8ec6-d8fd4a2dd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22b650-ec4d-44fb-9108-e92a840df2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df345e-300c-4ad8-9872-86576d62863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fafc8c6-8004-4635-981c-7c5f716f69e4}" ma:internalName="TaxCatchAll" ma:showField="CatchAllData" ma:web="a9df345e-300c-4ad8-9872-86576d6286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53244A-A890-4700-A0FB-EE131AFC31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29BA20-080B-47C2-9B83-5D4D10F2F22F}">
  <ds:schemaRefs>
    <ds:schemaRef ds:uri="http://purl.org/dc/dcmitype/"/>
    <ds:schemaRef ds:uri="http://www.w3.org/XML/1998/namespace"/>
    <ds:schemaRef ds:uri="http://schemas.microsoft.com/office/2006/documentManagement/types"/>
    <ds:schemaRef ds:uri="http://purl.org/dc/terms/"/>
    <ds:schemaRef ds:uri="c41f420b-9c83-4f9b-8ec6-d8fd4a2dd20c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a9df345e-300c-4ad8-9872-86576d62863b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C4049B7-C76A-4CE6-A33A-2276305D0C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1f420b-9c83-4f9b-8ec6-d8fd4a2dd20c"/>
    <ds:schemaRef ds:uri="a9df345e-300c-4ad8-9872-86576d6286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620</Characters>
  <Application>Microsoft Office Word</Application>
  <DocSecurity>0</DocSecurity>
  <Lines>5</Lines>
  <Paragraphs>1</Paragraphs>
  <ScaleCrop>false</ScaleCrop>
  <Company>RM plc</Company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Marris</dc:creator>
  <cp:keywords/>
  <cp:lastModifiedBy>Natasha Shaddock</cp:lastModifiedBy>
  <cp:revision>2</cp:revision>
  <cp:lastPrinted>2024-07-03T17:08:00Z</cp:lastPrinted>
  <dcterms:created xsi:type="dcterms:W3CDTF">2025-01-28T14:07:00Z</dcterms:created>
  <dcterms:modified xsi:type="dcterms:W3CDTF">2025-01-28T14:07:00Z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0x010100B890F87F30ECD545B7B59D898084BA93</vt:lpwstr>
  </property>
  <property fmtid="{D5CDD505-2E9C-101B-9397-08002B2CF9AE}" pid="3" name="Order">
    <vt:r8>11600</vt:r8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