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6342" w14:textId="77777777" w:rsidR="00387D0A" w:rsidRDefault="00F264A4">
      <w:r>
        <w:t xml:space="preserve"> </w:t>
      </w:r>
    </w:p>
    <w:p w14:paraId="2D07B484" w14:textId="77777777" w:rsidR="0056731C" w:rsidRDefault="0056731C"/>
    <w:p w14:paraId="1BA5081E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  <w:r w:rsidRPr="00334CFB">
        <w:rPr>
          <w:rFonts w:ascii="Calibri" w:hAnsi="Calibri" w:cs="Calibri"/>
          <w:b/>
          <w:bCs/>
          <w:color w:val="000000"/>
        </w:rPr>
        <w:t>Job Description: B</w:t>
      </w:r>
      <w:r w:rsidR="00CF7114" w:rsidRPr="00334CFB">
        <w:rPr>
          <w:rFonts w:ascii="Calibri" w:hAnsi="Calibri" w:cs="Calibri"/>
          <w:b/>
          <w:bCs/>
          <w:color w:val="000000"/>
        </w:rPr>
        <w:t>usiness Manager</w:t>
      </w:r>
    </w:p>
    <w:p w14:paraId="25352A69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03A8CAE0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  <w:b/>
          <w:bCs/>
        </w:rPr>
        <w:t xml:space="preserve">Reports to: </w:t>
      </w:r>
      <w:r w:rsidR="00AA47B7">
        <w:rPr>
          <w:rFonts w:ascii="Calibri" w:hAnsi="Calibri" w:cs="Calibri"/>
        </w:rPr>
        <w:t>Head of School</w:t>
      </w:r>
    </w:p>
    <w:p w14:paraId="7D7BA6D9" w14:textId="3C11643C" w:rsidR="0056731C" w:rsidRPr="00334CFB" w:rsidRDefault="26416635" w:rsidP="0056731C">
      <w:pPr>
        <w:autoSpaceDE w:val="0"/>
        <w:autoSpaceDN w:val="0"/>
        <w:adjustRightInd w:val="0"/>
        <w:rPr>
          <w:rFonts w:ascii="Calibri" w:hAnsi="Calibri" w:cs="Calibri"/>
        </w:rPr>
      </w:pPr>
      <w:r w:rsidRPr="1577EE03">
        <w:rPr>
          <w:rFonts w:ascii="Calibri" w:hAnsi="Calibri" w:cs="Calibri"/>
          <w:b/>
          <w:bCs/>
        </w:rPr>
        <w:t>Start date</w:t>
      </w:r>
      <w:r w:rsidRPr="1577EE03">
        <w:rPr>
          <w:rFonts w:ascii="Calibri" w:hAnsi="Calibri" w:cs="Calibri"/>
        </w:rPr>
        <w:t xml:space="preserve">: </w:t>
      </w:r>
      <w:r w:rsidR="00312D89">
        <w:rPr>
          <w:rFonts w:ascii="Calibri" w:hAnsi="Calibri" w:cs="Calibri"/>
        </w:rPr>
        <w:t>September 2026</w:t>
      </w:r>
    </w:p>
    <w:p w14:paraId="42AE2692" w14:textId="318C0303" w:rsidR="6F684ADA" w:rsidRDefault="0D2DBCDC" w:rsidP="1577EE03">
      <w:pPr>
        <w:rPr>
          <w:rFonts w:ascii="Calibri" w:hAnsi="Calibri" w:cs="Calibri"/>
          <w:sz w:val="22"/>
          <w:szCs w:val="22"/>
        </w:rPr>
      </w:pPr>
      <w:r w:rsidRPr="1577EE03">
        <w:rPr>
          <w:rFonts w:ascii="Calibri" w:hAnsi="Calibri" w:cs="Calibri"/>
          <w:b/>
          <w:bCs/>
        </w:rPr>
        <w:t xml:space="preserve">Salary: </w:t>
      </w:r>
      <w:r w:rsidR="3984A9E6" w:rsidRPr="1577EE03">
        <w:rPr>
          <w:rFonts w:ascii="Calibri" w:hAnsi="Calibri" w:cs="Calibri"/>
        </w:rPr>
        <w:t>Range</w:t>
      </w:r>
      <w:r w:rsidR="6AAB4BD3" w:rsidRPr="1577EE03">
        <w:rPr>
          <w:rFonts w:ascii="Calibri" w:hAnsi="Calibri" w:cs="Calibri"/>
        </w:rPr>
        <w:t xml:space="preserve"> </w:t>
      </w:r>
      <w:r w:rsidR="1B01D1B5" w:rsidRPr="1577EE03">
        <w:rPr>
          <w:rFonts w:ascii="Calibri" w:hAnsi="Calibri" w:cs="Calibri"/>
        </w:rPr>
        <w:t>Ba</w:t>
      </w:r>
      <w:r w:rsidR="1B01D1B5" w:rsidRPr="1577EE03">
        <w:rPr>
          <w:rFonts w:ascii="Calibri" w:eastAsia="Calibri" w:hAnsi="Calibri" w:cs="Calibri"/>
          <w:color w:val="000000" w:themeColor="text1"/>
          <w:sz w:val="22"/>
          <w:szCs w:val="22"/>
        </w:rPr>
        <w:t>nd E/F, Point 24-33</w:t>
      </w:r>
      <w:r w:rsidR="1B01D1B5" w:rsidRPr="1577EE03">
        <w:rPr>
          <w:rFonts w:ascii="Calibri" w:eastAsia="Calibri" w:hAnsi="Calibri" w:cs="Calibri"/>
        </w:rPr>
        <w:t xml:space="preserve"> </w:t>
      </w:r>
      <w:r w:rsidR="6AAB4BD3" w:rsidRPr="1577EE03">
        <w:rPr>
          <w:rFonts w:ascii="Calibri" w:hAnsi="Calibri" w:cs="Calibri"/>
          <w:sz w:val="22"/>
          <w:szCs w:val="22"/>
        </w:rPr>
        <w:t>£</w:t>
      </w:r>
      <w:r w:rsidR="6982BA87" w:rsidRPr="1577EE03">
        <w:rPr>
          <w:rFonts w:ascii="Calibri" w:hAnsi="Calibri" w:cs="Calibri"/>
          <w:sz w:val="22"/>
          <w:szCs w:val="22"/>
        </w:rPr>
        <w:t>38,780 - £49,022, £36,</w:t>
      </w:r>
      <w:r w:rsidR="00312D89">
        <w:rPr>
          <w:rFonts w:ascii="Calibri" w:hAnsi="Calibri" w:cs="Calibri"/>
          <w:sz w:val="22"/>
          <w:szCs w:val="22"/>
        </w:rPr>
        <w:t>925</w:t>
      </w:r>
      <w:r w:rsidR="6982BA87" w:rsidRPr="1577EE03">
        <w:rPr>
          <w:rFonts w:ascii="Calibri" w:hAnsi="Calibri" w:cs="Calibri"/>
          <w:sz w:val="22"/>
          <w:szCs w:val="22"/>
        </w:rPr>
        <w:t xml:space="preserve"> - £4</w:t>
      </w:r>
      <w:r w:rsidR="00312D89">
        <w:rPr>
          <w:rFonts w:ascii="Calibri" w:hAnsi="Calibri" w:cs="Calibri"/>
          <w:sz w:val="22"/>
          <w:szCs w:val="22"/>
        </w:rPr>
        <w:t xml:space="preserve">5, 881 </w:t>
      </w:r>
      <w:r w:rsidR="6982BA87" w:rsidRPr="1577EE03">
        <w:rPr>
          <w:rFonts w:ascii="Calibri" w:hAnsi="Calibri" w:cs="Calibri"/>
          <w:sz w:val="22"/>
          <w:szCs w:val="22"/>
        </w:rPr>
        <w:t>actual</w:t>
      </w:r>
    </w:p>
    <w:p w14:paraId="64BF8030" w14:textId="53A5FFC2" w:rsidR="0056731C" w:rsidRPr="00334CFB" w:rsidRDefault="0056731C" w:rsidP="0056731C">
      <w:pPr>
        <w:rPr>
          <w:rFonts w:ascii="Calibri" w:hAnsi="Calibri" w:cs="Calibri"/>
        </w:rPr>
      </w:pPr>
      <w:r w:rsidRPr="00334CFB">
        <w:rPr>
          <w:rFonts w:ascii="Calibri" w:hAnsi="Calibri" w:cs="Calibri"/>
          <w:b/>
          <w:bCs/>
        </w:rPr>
        <w:t>Hours:</w:t>
      </w:r>
      <w:r w:rsidR="005128E9" w:rsidRPr="00334CFB">
        <w:rPr>
          <w:rFonts w:ascii="Calibri" w:hAnsi="Calibri" w:cs="Calibri"/>
          <w:b/>
          <w:bCs/>
        </w:rPr>
        <w:t xml:space="preserve"> </w:t>
      </w:r>
      <w:r w:rsidR="005128E9" w:rsidRPr="00334CFB">
        <w:rPr>
          <w:rFonts w:ascii="Calibri" w:hAnsi="Calibri" w:cs="Calibri"/>
          <w:bCs/>
        </w:rPr>
        <w:t>37 hours per week</w:t>
      </w:r>
      <w:r w:rsidR="00312D89">
        <w:rPr>
          <w:rFonts w:ascii="Calibri" w:hAnsi="Calibri" w:cs="Calibri"/>
          <w:bCs/>
        </w:rPr>
        <w:t xml:space="preserve"> 48.8 weeks per year (</w:t>
      </w:r>
      <w:r w:rsidR="00F3405D" w:rsidRPr="00334CFB">
        <w:rPr>
          <w:rFonts w:ascii="Calibri" w:hAnsi="Calibri" w:cs="Calibri"/>
          <w:bCs/>
        </w:rPr>
        <w:t>term time</w:t>
      </w:r>
      <w:r w:rsidR="00AE0606" w:rsidRPr="00334CFB">
        <w:rPr>
          <w:rFonts w:ascii="Calibri" w:hAnsi="Calibri" w:cs="Calibri"/>
          <w:bCs/>
        </w:rPr>
        <w:t xml:space="preserve"> and INSET days</w:t>
      </w:r>
      <w:r w:rsidR="00F3405D" w:rsidRPr="00334CFB">
        <w:rPr>
          <w:rFonts w:ascii="Calibri" w:hAnsi="Calibri" w:cs="Calibri"/>
          <w:bCs/>
        </w:rPr>
        <w:t xml:space="preserve"> plus 3 weeks</w:t>
      </w:r>
      <w:r w:rsidR="00AE0606" w:rsidRPr="00334CFB">
        <w:rPr>
          <w:rFonts w:ascii="Calibri" w:hAnsi="Calibri" w:cs="Calibri"/>
          <w:bCs/>
        </w:rPr>
        <w:t xml:space="preserve"> during school holidays</w:t>
      </w:r>
      <w:r w:rsidR="00312D89">
        <w:rPr>
          <w:rFonts w:ascii="Calibri" w:hAnsi="Calibri" w:cs="Calibri"/>
          <w:bCs/>
        </w:rPr>
        <w:t>)</w:t>
      </w:r>
    </w:p>
    <w:p w14:paraId="21A58D9A" w14:textId="77777777" w:rsidR="0056731C" w:rsidRPr="00334CFB" w:rsidRDefault="0056731C">
      <w:pPr>
        <w:rPr>
          <w:rFonts w:ascii="Calibri" w:hAnsi="Calibri" w:cs="Calibri"/>
        </w:rPr>
      </w:pPr>
    </w:p>
    <w:p w14:paraId="67361074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  <w:r w:rsidRPr="00334CFB">
        <w:rPr>
          <w:rFonts w:ascii="Calibri" w:hAnsi="Calibri" w:cs="Calibri"/>
          <w:b/>
          <w:bCs/>
          <w:color w:val="000000"/>
        </w:rPr>
        <w:t>The Role</w:t>
      </w:r>
    </w:p>
    <w:p w14:paraId="2022253C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t>To provide the overall strategic leadership and management for all aspects of finance, HR, ICT,</w:t>
      </w:r>
      <w:r w:rsidR="000210F0" w:rsidRPr="00334CFB">
        <w:rPr>
          <w:rFonts w:ascii="Calibri" w:hAnsi="Calibri" w:cs="Calibri"/>
          <w:color w:val="000000"/>
        </w:rPr>
        <w:t xml:space="preserve"> </w:t>
      </w:r>
      <w:r w:rsidRPr="00334CFB">
        <w:rPr>
          <w:rFonts w:ascii="Calibri" w:hAnsi="Calibri" w:cs="Calibri"/>
          <w:color w:val="000000"/>
        </w:rPr>
        <w:t>community usage, administration and operations support in the academy.</w:t>
      </w:r>
    </w:p>
    <w:p w14:paraId="58FB2245" w14:textId="77777777" w:rsidR="00D557E5" w:rsidRPr="00334CFB" w:rsidRDefault="00D557E5" w:rsidP="0056731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355EA91A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t>To ensure that the resources of the academy are deployed effectively and efficiently to achieve the educational aims of the academy.</w:t>
      </w:r>
    </w:p>
    <w:p w14:paraId="0B8A23D7" w14:textId="77777777" w:rsidR="0056731C" w:rsidRPr="00334CFB" w:rsidRDefault="0056731C" w:rsidP="0056731C">
      <w:pPr>
        <w:rPr>
          <w:rFonts w:ascii="Calibri" w:hAnsi="Calibri" w:cs="Calibri"/>
          <w:color w:val="000000"/>
        </w:rPr>
      </w:pPr>
    </w:p>
    <w:p w14:paraId="4D8D96F8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  <w:r w:rsidRPr="00334CFB">
        <w:rPr>
          <w:rFonts w:ascii="Calibri" w:hAnsi="Calibri" w:cs="Calibri"/>
          <w:b/>
          <w:bCs/>
          <w:color w:val="000000"/>
        </w:rPr>
        <w:t>Key responsibilities</w:t>
      </w:r>
    </w:p>
    <w:p w14:paraId="4BE573D9" w14:textId="77777777" w:rsidR="009E2E58" w:rsidRPr="00334CFB" w:rsidRDefault="009E2E58" w:rsidP="0056731C">
      <w:pPr>
        <w:autoSpaceDE w:val="0"/>
        <w:autoSpaceDN w:val="0"/>
        <w:adjustRightInd w:val="0"/>
        <w:rPr>
          <w:rFonts w:ascii="Calibri" w:hAnsi="Calibri" w:cs="Calibri"/>
          <w:b/>
          <w:bCs/>
          <w:color w:val="1F497D"/>
        </w:rPr>
      </w:pPr>
    </w:p>
    <w:p w14:paraId="3C9A17CF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  <w:r w:rsidRPr="00334CFB">
        <w:rPr>
          <w:rFonts w:ascii="Calibri" w:hAnsi="Calibri" w:cs="Calibri"/>
          <w:b/>
          <w:bCs/>
          <w:color w:val="000000"/>
        </w:rPr>
        <w:t>Overall</w:t>
      </w:r>
    </w:p>
    <w:p w14:paraId="7E904114" w14:textId="77777777" w:rsidR="00CF7114" w:rsidRPr="00334CFB" w:rsidRDefault="00CF7114" w:rsidP="00CF7114">
      <w:pPr>
        <w:numPr>
          <w:ilvl w:val="0"/>
          <w:numId w:val="8"/>
        </w:num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t>Have a visible presence in the school</w:t>
      </w:r>
    </w:p>
    <w:p w14:paraId="7F1D9725" w14:textId="77777777" w:rsidR="000210F0" w:rsidRPr="00334CFB" w:rsidRDefault="0056731C" w:rsidP="00C64A86">
      <w:pPr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  <w:color w:val="000000"/>
        </w:rPr>
        <w:t>To contribut</w:t>
      </w:r>
      <w:r w:rsidR="00C660EE">
        <w:rPr>
          <w:rFonts w:ascii="Calibri" w:hAnsi="Calibri" w:cs="Calibri"/>
          <w:color w:val="000000"/>
        </w:rPr>
        <w:t>e</w:t>
      </w:r>
      <w:r w:rsidRPr="00334CFB">
        <w:rPr>
          <w:rFonts w:ascii="Calibri" w:hAnsi="Calibri" w:cs="Calibri"/>
          <w:color w:val="000000"/>
        </w:rPr>
        <w:t xml:space="preserve"> to strategic </w:t>
      </w:r>
      <w:r w:rsidRPr="00334CFB">
        <w:rPr>
          <w:rFonts w:ascii="Calibri" w:hAnsi="Calibri" w:cs="Calibri"/>
        </w:rPr>
        <w:t>planning and decision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making, leading staff training, task groups and attending Governing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Body meetings</w:t>
      </w:r>
    </w:p>
    <w:p w14:paraId="2D3C6273" w14:textId="77777777" w:rsidR="000210F0" w:rsidRPr="00334CFB" w:rsidRDefault="0056731C" w:rsidP="00C64A86">
      <w:pPr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be responsible for all aspects of finance, HR, ICT, administration and operations support,</w:t>
      </w:r>
      <w:r w:rsidR="000210F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including catering and premises</w:t>
      </w:r>
    </w:p>
    <w:p w14:paraId="0099A0EF" w14:textId="77777777" w:rsidR="000210F0" w:rsidRPr="00334CFB" w:rsidRDefault="0056731C" w:rsidP="00C64A86">
      <w:pPr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contribute to the achievement of the educational vision for the academy</w:t>
      </w:r>
    </w:p>
    <w:p w14:paraId="20BFAB6C" w14:textId="77777777" w:rsidR="0056731C" w:rsidRPr="00334CFB" w:rsidRDefault="0056731C" w:rsidP="00C64A86">
      <w:pPr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work with </w:t>
      </w:r>
      <w:r w:rsidR="00C660EE">
        <w:rPr>
          <w:rFonts w:ascii="Calibri" w:hAnsi="Calibri" w:cs="Calibri"/>
        </w:rPr>
        <w:t>Catalyst A</w:t>
      </w:r>
      <w:r w:rsidRPr="00334CFB">
        <w:rPr>
          <w:rFonts w:ascii="Calibri" w:hAnsi="Calibri" w:cs="Calibri"/>
        </w:rPr>
        <w:t>cademies</w:t>
      </w:r>
      <w:r w:rsidR="00C660EE">
        <w:rPr>
          <w:rFonts w:ascii="Calibri" w:hAnsi="Calibri" w:cs="Calibri"/>
        </w:rPr>
        <w:t xml:space="preserve"> Trust</w:t>
      </w:r>
      <w:r w:rsidRPr="00334CFB">
        <w:rPr>
          <w:rFonts w:ascii="Calibri" w:hAnsi="Calibri" w:cs="Calibri"/>
        </w:rPr>
        <w:t xml:space="preserve"> to develop</w:t>
      </w:r>
      <w:r w:rsidR="00C660EE">
        <w:rPr>
          <w:rFonts w:ascii="Calibri" w:hAnsi="Calibri" w:cs="Calibri"/>
        </w:rPr>
        <w:t xml:space="preserve"> and maintain consistent</w:t>
      </w:r>
      <w:r w:rsidRPr="00334CFB">
        <w:rPr>
          <w:rFonts w:ascii="Calibri" w:hAnsi="Calibri" w:cs="Calibri"/>
        </w:rPr>
        <w:t xml:space="preserve"> high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 xml:space="preserve">quality systems and services </w:t>
      </w:r>
    </w:p>
    <w:p w14:paraId="7420035B" w14:textId="77777777" w:rsidR="00CF7114" w:rsidRPr="00334CFB" w:rsidRDefault="00CF7114" w:rsidP="00C64A86">
      <w:pPr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Have a strong empathy with and interest in education</w:t>
      </w:r>
    </w:p>
    <w:p w14:paraId="0B2DBD73" w14:textId="77777777" w:rsidR="0056731C" w:rsidRPr="00334CFB" w:rsidRDefault="0056731C" w:rsidP="0056731C">
      <w:pPr>
        <w:rPr>
          <w:rFonts w:ascii="Calibri" w:hAnsi="Calibri" w:cs="Calibri"/>
          <w:color w:val="000000"/>
        </w:rPr>
      </w:pPr>
    </w:p>
    <w:p w14:paraId="74C9988D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Financial</w:t>
      </w:r>
    </w:p>
    <w:p w14:paraId="74EE46C4" w14:textId="77777777" w:rsidR="000210F0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be responsible directly to the </w:t>
      </w:r>
      <w:r w:rsidR="00AA47B7">
        <w:rPr>
          <w:rFonts w:ascii="Calibri" w:hAnsi="Calibri" w:cs="Calibri"/>
        </w:rPr>
        <w:t>Head of School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and to the</w:t>
      </w:r>
      <w:r w:rsidR="00C660EE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Governing Body for all</w:t>
      </w:r>
      <w:r w:rsidR="000210F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financial and accounting procedures</w:t>
      </w:r>
    </w:p>
    <w:p w14:paraId="741DBC9E" w14:textId="77777777" w:rsidR="000210F0" w:rsidRPr="00C660EE" w:rsidRDefault="000210F0" w:rsidP="00C660EE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</w:t>
      </w:r>
      <w:r w:rsidR="0056731C" w:rsidRPr="00334CFB">
        <w:rPr>
          <w:rFonts w:ascii="Calibri" w:hAnsi="Calibri" w:cs="Calibri"/>
        </w:rPr>
        <w:t xml:space="preserve">o have a direct line of communication with the </w:t>
      </w:r>
      <w:r w:rsidR="00C660EE">
        <w:rPr>
          <w:rFonts w:ascii="Calibri" w:hAnsi="Calibri" w:cs="Calibri"/>
        </w:rPr>
        <w:t>Trust</w:t>
      </w:r>
      <w:r w:rsidR="0056731C" w:rsidRPr="00C660EE">
        <w:rPr>
          <w:rFonts w:ascii="Calibri" w:hAnsi="Calibri" w:cs="Calibri"/>
        </w:rPr>
        <w:t xml:space="preserve"> on all matters relating to</w:t>
      </w:r>
      <w:r w:rsidR="009E2E58" w:rsidRPr="00C660EE">
        <w:rPr>
          <w:rFonts w:ascii="Calibri" w:hAnsi="Calibri" w:cs="Calibri"/>
        </w:rPr>
        <w:t xml:space="preserve"> </w:t>
      </w:r>
      <w:r w:rsidR="0056731C" w:rsidRPr="00C660EE">
        <w:rPr>
          <w:rFonts w:ascii="Calibri" w:hAnsi="Calibri" w:cs="Calibri"/>
        </w:rPr>
        <w:t>finance</w:t>
      </w:r>
    </w:p>
    <w:p w14:paraId="33D9FD80" w14:textId="77777777" w:rsidR="000210F0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assist the </w:t>
      </w:r>
      <w:r w:rsidR="00AA47B7">
        <w:rPr>
          <w:rFonts w:ascii="Calibri" w:hAnsi="Calibri" w:cs="Calibri"/>
        </w:rPr>
        <w:t>Head of School</w:t>
      </w:r>
      <w:r w:rsidRPr="00334CFB">
        <w:rPr>
          <w:rFonts w:ascii="Calibri" w:hAnsi="Calibri" w:cs="Calibri"/>
        </w:rPr>
        <w:t xml:space="preserve"> in the preparation of an annual plan and budget</w:t>
      </w:r>
    </w:p>
    <w:p w14:paraId="4CDED3F7" w14:textId="77777777" w:rsidR="000210F0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</w:t>
      </w:r>
      <w:r w:rsidR="00C660EE">
        <w:rPr>
          <w:rFonts w:ascii="Calibri" w:hAnsi="Calibri" w:cs="Calibri"/>
        </w:rPr>
        <w:t>maintain</w:t>
      </w:r>
      <w:r w:rsidRPr="00334CFB">
        <w:rPr>
          <w:rFonts w:ascii="Calibri" w:hAnsi="Calibri" w:cs="Calibri"/>
        </w:rPr>
        <w:t xml:space="preserve"> updated computer-based financial and management accounting systems for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the academy</w:t>
      </w:r>
    </w:p>
    <w:p w14:paraId="1B769AFA" w14:textId="77777777" w:rsidR="000210F0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prepare management and financial accounts as required for the Governing Body</w:t>
      </w:r>
      <w:r w:rsidR="00C660EE">
        <w:rPr>
          <w:rFonts w:ascii="Calibri" w:hAnsi="Calibri" w:cs="Calibri"/>
        </w:rPr>
        <w:t xml:space="preserve"> and the Trust</w:t>
      </w:r>
      <w:r w:rsidRPr="00334CFB">
        <w:rPr>
          <w:rFonts w:ascii="Calibri" w:hAnsi="Calibri" w:cs="Calibri"/>
        </w:rPr>
        <w:t>, jointly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 xml:space="preserve">with the </w:t>
      </w:r>
      <w:r w:rsidR="00AA47B7">
        <w:rPr>
          <w:rFonts w:ascii="Calibri" w:hAnsi="Calibri" w:cs="Calibri"/>
        </w:rPr>
        <w:t>Head of School</w:t>
      </w:r>
      <w:r w:rsidRPr="00334CFB">
        <w:rPr>
          <w:rFonts w:ascii="Calibri" w:hAnsi="Calibri" w:cs="Calibri"/>
        </w:rPr>
        <w:t xml:space="preserve"> where appropriate</w:t>
      </w:r>
    </w:p>
    <w:p w14:paraId="3024200B" w14:textId="77777777" w:rsidR="000210F0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the effective implementation and operation of financial controls within the academy</w:t>
      </w:r>
    </w:p>
    <w:p w14:paraId="74EE1AD0" w14:textId="77777777" w:rsidR="00CF7114" w:rsidRPr="00334CFB" w:rsidRDefault="00CF7114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Have the ability to </w:t>
      </w:r>
      <w:r w:rsidR="00C660EE">
        <w:rPr>
          <w:rFonts w:ascii="Calibri" w:hAnsi="Calibri" w:cs="Calibri"/>
        </w:rPr>
        <w:t>analyse</w:t>
      </w:r>
      <w:r w:rsidRPr="00334CFB">
        <w:rPr>
          <w:rFonts w:ascii="Calibri" w:hAnsi="Calibri" w:cs="Calibri"/>
        </w:rPr>
        <w:t xml:space="preserve"> information and produce well-reasoned options</w:t>
      </w:r>
    </w:p>
    <w:p w14:paraId="6D878F14" w14:textId="77777777" w:rsidR="000210F0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prepare cash-flow forecasts to ensure that the academy cash position is consistent with its</w:t>
      </w:r>
      <w:r w:rsidR="000210F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obligations</w:t>
      </w:r>
    </w:p>
    <w:p w14:paraId="0488D34D" w14:textId="77777777" w:rsidR="0056731C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lastRenderedPageBreak/>
        <w:t>To assist and supervise other staff in the operation of the academy’s financial systems</w:t>
      </w:r>
    </w:p>
    <w:p w14:paraId="101EED25" w14:textId="77777777" w:rsidR="0056731C" w:rsidRPr="00334CFB" w:rsidRDefault="0056731C" w:rsidP="000210F0">
      <w:pPr>
        <w:numPr>
          <w:ilvl w:val="0"/>
          <w:numId w:val="3"/>
        </w:numPr>
        <w:tabs>
          <w:tab w:val="num" w:pos="0"/>
        </w:tabs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prompt and efficient completion of monthly, quarterly and annual returns, as required by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the</w:t>
      </w:r>
      <w:r w:rsidR="00C660EE">
        <w:rPr>
          <w:rFonts w:ascii="Calibri" w:hAnsi="Calibri" w:cs="Calibri"/>
        </w:rPr>
        <w:t xml:space="preserve"> Trust,</w:t>
      </w:r>
      <w:r w:rsidRPr="00334CFB">
        <w:rPr>
          <w:rFonts w:ascii="Calibri" w:hAnsi="Calibri" w:cs="Calibri"/>
        </w:rPr>
        <w:t xml:space="preserve"> Local Governing Body and by outside bodies including the DfE, local authority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and Her Majesty’s Revenue and Customs</w:t>
      </w:r>
    </w:p>
    <w:p w14:paraId="0D7C5273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</w:t>
      </w:r>
      <w:r w:rsidR="000210F0" w:rsidRPr="00334CFB">
        <w:rPr>
          <w:rFonts w:ascii="Calibri" w:hAnsi="Calibri" w:cs="Calibri"/>
        </w:rPr>
        <w:t xml:space="preserve">assist with the preparation of </w:t>
      </w:r>
      <w:r w:rsidR="00377824" w:rsidRPr="00334CFB">
        <w:rPr>
          <w:rFonts w:ascii="Calibri" w:hAnsi="Calibri" w:cs="Calibri"/>
        </w:rPr>
        <w:t xml:space="preserve">the </w:t>
      </w:r>
      <w:r w:rsidRPr="00334CFB">
        <w:rPr>
          <w:rFonts w:ascii="Calibri" w:hAnsi="Calibri" w:cs="Calibri"/>
        </w:rPr>
        <w:t>annual accounts,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including supporting schedules</w:t>
      </w:r>
    </w:p>
    <w:p w14:paraId="7573CD7B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a</w:t>
      </w:r>
      <w:r w:rsidR="00C660EE">
        <w:rPr>
          <w:rFonts w:ascii="Calibri" w:hAnsi="Calibri" w:cs="Calibri"/>
        </w:rPr>
        <w:t xml:space="preserve">ssist the Trust with the </w:t>
      </w:r>
      <w:r w:rsidRPr="00334CFB">
        <w:rPr>
          <w:rFonts w:ascii="Calibri" w:hAnsi="Calibri" w:cs="Calibri"/>
        </w:rPr>
        <w:t>annual audit of the academy’s accounts</w:t>
      </w:r>
    </w:p>
    <w:p w14:paraId="769EE15D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maintain regular liaison with banks and auditors</w:t>
      </w:r>
    </w:p>
    <w:p w14:paraId="4838AC63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liaise with the Responsible Officer</w:t>
      </w:r>
    </w:p>
    <w:p w14:paraId="413A38B1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set up and monitor service level agreements and contracts and oversee their delivery and value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 xml:space="preserve">for money, in line with </w:t>
      </w:r>
      <w:r w:rsidR="009E2E58" w:rsidRPr="00334CFB">
        <w:rPr>
          <w:rFonts w:ascii="Calibri" w:hAnsi="Calibri" w:cs="Calibri"/>
        </w:rPr>
        <w:t>the academy</w:t>
      </w:r>
      <w:r w:rsidRPr="00334CFB">
        <w:rPr>
          <w:rFonts w:ascii="Calibri" w:hAnsi="Calibri" w:cs="Calibri"/>
        </w:rPr>
        <w:t xml:space="preserve"> contractual arrangements, where applicable</w:t>
      </w:r>
    </w:p>
    <w:p w14:paraId="719DB943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act as cost centre ma</w:t>
      </w:r>
      <w:r w:rsidR="00F52D8B" w:rsidRPr="00334CFB">
        <w:rPr>
          <w:rFonts w:ascii="Calibri" w:hAnsi="Calibri" w:cs="Calibri"/>
        </w:rPr>
        <w:t>nager for specific budget areas</w:t>
      </w:r>
    </w:p>
    <w:p w14:paraId="4AD92CCF" w14:textId="77777777" w:rsidR="009E2E58" w:rsidRPr="00334CFB" w:rsidRDefault="009E2E58" w:rsidP="0056731C">
      <w:pPr>
        <w:rPr>
          <w:rFonts w:ascii="Calibri" w:hAnsi="Calibri" w:cs="Calibri"/>
        </w:rPr>
      </w:pPr>
    </w:p>
    <w:p w14:paraId="0898E994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HR</w:t>
      </w:r>
    </w:p>
    <w:p w14:paraId="6D458737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ensure that the academy is compliant with all the </w:t>
      </w:r>
      <w:r w:rsidR="00C660EE">
        <w:rPr>
          <w:rFonts w:ascii="Calibri" w:hAnsi="Calibri" w:cs="Calibri"/>
        </w:rPr>
        <w:t>Trust</w:t>
      </w:r>
      <w:r w:rsidR="00377824" w:rsidRPr="00334CFB">
        <w:rPr>
          <w:rFonts w:ascii="Calibri" w:hAnsi="Calibri" w:cs="Calibri"/>
        </w:rPr>
        <w:t xml:space="preserve">’s </w:t>
      </w:r>
      <w:r w:rsidRPr="00334CFB">
        <w:rPr>
          <w:rFonts w:ascii="Calibri" w:hAnsi="Calibri" w:cs="Calibri"/>
        </w:rPr>
        <w:t>HR policies and procedures</w:t>
      </w:r>
    </w:p>
    <w:p w14:paraId="1F612884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understand and accurately apply the </w:t>
      </w:r>
      <w:r w:rsidR="00C660EE">
        <w:rPr>
          <w:rFonts w:ascii="Calibri" w:hAnsi="Calibri" w:cs="Calibri"/>
        </w:rPr>
        <w:t>Trust</w:t>
      </w:r>
      <w:r w:rsidR="00377824" w:rsidRPr="00334CFB">
        <w:rPr>
          <w:rFonts w:ascii="Calibri" w:hAnsi="Calibri" w:cs="Calibri"/>
        </w:rPr>
        <w:t>’s</w:t>
      </w:r>
      <w:r w:rsidRPr="00334CFB">
        <w:rPr>
          <w:rFonts w:ascii="Calibri" w:hAnsi="Calibri" w:cs="Calibri"/>
        </w:rPr>
        <w:t xml:space="preserve"> pay and conditions document</w:t>
      </w:r>
    </w:p>
    <w:p w14:paraId="6D5C1A34" w14:textId="77777777" w:rsidR="00377824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deal with all matters relating to remuneration and payroll, including; Her Majesty’s Revenue and</w:t>
      </w:r>
      <w:r w:rsidR="00D557E5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Customs queries</w:t>
      </w:r>
      <w:r w:rsidR="00377824" w:rsidRPr="00334CFB">
        <w:rPr>
          <w:rFonts w:ascii="Calibri" w:hAnsi="Calibri" w:cs="Calibri"/>
        </w:rPr>
        <w:t>, National Insurance, pensions etc</w:t>
      </w:r>
    </w:p>
    <w:p w14:paraId="01663D52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Monitor the recruitment procedure to ensure safer recruitment guidance within the ‘</w:t>
      </w:r>
      <w:r w:rsidR="00C660EE">
        <w:rPr>
          <w:rFonts w:ascii="Calibri" w:hAnsi="Calibri" w:cs="Calibri"/>
        </w:rPr>
        <w:t xml:space="preserve">Trust </w:t>
      </w:r>
      <w:r w:rsidRPr="00334CFB">
        <w:rPr>
          <w:rFonts w:ascii="Calibri" w:hAnsi="Calibri" w:cs="Calibri"/>
        </w:rPr>
        <w:t>Recruitment Policy’ is adhered to</w:t>
      </w:r>
    </w:p>
    <w:p w14:paraId="4A4B3327" w14:textId="77777777" w:rsidR="0056731C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that all hard copy personnel files are kept accurate and up-to-date, and that the HR</w:t>
      </w:r>
      <w:r w:rsidR="000210F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database (</w:t>
      </w:r>
      <w:r w:rsidR="00CE2D06" w:rsidRPr="00334CFB">
        <w:rPr>
          <w:rFonts w:ascii="Calibri" w:hAnsi="Calibri" w:cs="Calibri"/>
        </w:rPr>
        <w:t>Arbor</w:t>
      </w:r>
      <w:r w:rsidRPr="00334CFB">
        <w:rPr>
          <w:rFonts w:ascii="Calibri" w:hAnsi="Calibri" w:cs="Calibri"/>
        </w:rPr>
        <w:t>) is also accurate and up-to-date</w:t>
      </w:r>
    </w:p>
    <w:p w14:paraId="41F63A22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maintain </w:t>
      </w:r>
      <w:r w:rsidR="005128E9" w:rsidRPr="00334CFB">
        <w:rPr>
          <w:rFonts w:ascii="Calibri" w:hAnsi="Calibri" w:cs="Calibri"/>
        </w:rPr>
        <w:t xml:space="preserve">and be accountable for </w:t>
      </w:r>
      <w:r w:rsidRPr="00334CFB">
        <w:rPr>
          <w:rFonts w:ascii="Calibri" w:hAnsi="Calibri" w:cs="Calibri"/>
        </w:rPr>
        <w:t>an up-to-date Single Central Record</w:t>
      </w:r>
    </w:p>
    <w:p w14:paraId="1E20FCED" w14:textId="77777777" w:rsidR="00377824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provide support to the </w:t>
      </w:r>
      <w:r w:rsidR="00AA47B7">
        <w:rPr>
          <w:rFonts w:ascii="Calibri" w:hAnsi="Calibri" w:cs="Calibri"/>
        </w:rPr>
        <w:t>Head of School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and SLT with regard to HR issues/case work such as</w:t>
      </w:r>
      <w:r w:rsidR="000210F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 xml:space="preserve">disciplinary or capability issues, working closely with the HR </w:t>
      </w:r>
      <w:r w:rsidR="00377824" w:rsidRPr="00334CFB">
        <w:rPr>
          <w:rFonts w:ascii="Calibri" w:hAnsi="Calibri" w:cs="Calibri"/>
        </w:rPr>
        <w:t>provider</w:t>
      </w:r>
    </w:p>
    <w:p w14:paraId="7293CA04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be an active participant in the academy’s performance management processes, which will include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 xml:space="preserve">an annual review and regular review of roles and responsibilities in the interest of the </w:t>
      </w:r>
      <w:r w:rsidR="00C660EE">
        <w:rPr>
          <w:rFonts w:ascii="Calibri" w:hAnsi="Calibri" w:cs="Calibri"/>
        </w:rPr>
        <w:t>Trust</w:t>
      </w:r>
      <w:r w:rsidRPr="00334CFB">
        <w:rPr>
          <w:rFonts w:ascii="Calibri" w:hAnsi="Calibri" w:cs="Calibri"/>
        </w:rPr>
        <w:t>’s</w:t>
      </w:r>
      <w:r w:rsidR="00377824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needs</w:t>
      </w:r>
    </w:p>
    <w:p w14:paraId="2AB9E4F4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liaise and work closely with the HR </w:t>
      </w:r>
      <w:r w:rsidR="00377824" w:rsidRPr="00334CFB">
        <w:rPr>
          <w:rFonts w:ascii="Calibri" w:hAnsi="Calibri" w:cs="Calibri"/>
        </w:rPr>
        <w:t xml:space="preserve">provider </w:t>
      </w:r>
      <w:r w:rsidR="00C660EE">
        <w:rPr>
          <w:rFonts w:ascii="Calibri" w:hAnsi="Calibri" w:cs="Calibri"/>
        </w:rPr>
        <w:t xml:space="preserve">and the Trust </w:t>
      </w:r>
      <w:r w:rsidRPr="00334CFB">
        <w:rPr>
          <w:rFonts w:ascii="Calibri" w:hAnsi="Calibri" w:cs="Calibri"/>
        </w:rPr>
        <w:t>with regard to day-to-day issues and also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long term strategic plans</w:t>
      </w:r>
    </w:p>
    <w:p w14:paraId="389134E4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provide necessary information as and when required from the </w:t>
      </w:r>
      <w:r w:rsidR="00C660EE">
        <w:rPr>
          <w:rFonts w:ascii="Calibri" w:hAnsi="Calibri" w:cs="Calibri"/>
        </w:rPr>
        <w:t xml:space="preserve">Trust and the </w:t>
      </w:r>
      <w:r w:rsidRPr="00334CFB">
        <w:rPr>
          <w:rFonts w:ascii="Calibri" w:hAnsi="Calibri" w:cs="Calibri"/>
        </w:rPr>
        <w:t xml:space="preserve">HR </w:t>
      </w:r>
      <w:r w:rsidR="00377824" w:rsidRPr="00334CFB">
        <w:rPr>
          <w:rFonts w:ascii="Calibri" w:hAnsi="Calibri" w:cs="Calibri"/>
        </w:rPr>
        <w:t>provider</w:t>
      </w:r>
    </w:p>
    <w:p w14:paraId="35A6D6E9" w14:textId="77777777" w:rsidR="0056731C" w:rsidRPr="00334CFB" w:rsidRDefault="0056731C" w:rsidP="000210F0">
      <w:pPr>
        <w:autoSpaceDE w:val="0"/>
        <w:autoSpaceDN w:val="0"/>
        <w:adjustRightInd w:val="0"/>
        <w:ind w:left="720"/>
        <w:rPr>
          <w:rFonts w:ascii="Calibri" w:hAnsi="Calibri" w:cs="Calibri"/>
        </w:rPr>
      </w:pPr>
    </w:p>
    <w:p w14:paraId="5C8F7871" w14:textId="77777777" w:rsidR="00912312" w:rsidRPr="00334CFB" w:rsidRDefault="00912312" w:rsidP="00CF7114">
      <w:pPr>
        <w:autoSpaceDE w:val="0"/>
        <w:autoSpaceDN w:val="0"/>
        <w:adjustRightInd w:val="0"/>
        <w:rPr>
          <w:rFonts w:ascii="Calibri" w:hAnsi="Calibri" w:cs="Calibri"/>
        </w:rPr>
      </w:pPr>
    </w:p>
    <w:p w14:paraId="070C720D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Administration and ICT</w:t>
      </w:r>
    </w:p>
    <w:p w14:paraId="03801EE3" w14:textId="77777777" w:rsidR="0056731C" w:rsidRPr="00334CFB" w:rsidRDefault="0056731C" w:rsidP="00C64A86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provide and manage an effective administration service to students and staff throughout the</w:t>
      </w:r>
      <w:r w:rsidR="000210F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central administrative offices and reception</w:t>
      </w:r>
    </w:p>
    <w:p w14:paraId="652DACD9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establish administrative systems and procedures within the academy, and to train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and support staff to ensure that these systems and procedures are properly implemented and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effectively controlled</w:t>
      </w:r>
    </w:p>
    <w:p w14:paraId="244CFE7D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lastRenderedPageBreak/>
        <w:t xml:space="preserve">To deal with all insurance correspondence and communications for the academy, </w:t>
      </w:r>
      <w:r w:rsidR="00C660EE">
        <w:rPr>
          <w:rFonts w:ascii="Calibri" w:hAnsi="Calibri" w:cs="Calibri"/>
        </w:rPr>
        <w:t xml:space="preserve">in liaison with the Trust, </w:t>
      </w:r>
      <w:r w:rsidRPr="00334CFB">
        <w:rPr>
          <w:rFonts w:ascii="Calibri" w:hAnsi="Calibri" w:cs="Calibri"/>
        </w:rPr>
        <w:t>overseeing visits</w:t>
      </w:r>
      <w:r w:rsidR="009E2E58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and ensuring that necessary paperwork is completed to enable insurance cover to be effective</w:t>
      </w:r>
    </w:p>
    <w:p w14:paraId="38CBCC57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that the academy complies with Data Protection and Freedom of Information legislation,</w:t>
      </w:r>
      <w:r w:rsidR="00377824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 xml:space="preserve">in conjunction with </w:t>
      </w:r>
      <w:r w:rsidR="00377824" w:rsidRPr="00334CFB">
        <w:rPr>
          <w:rFonts w:ascii="Calibri" w:hAnsi="Calibri" w:cs="Calibri"/>
        </w:rPr>
        <w:t xml:space="preserve">the </w:t>
      </w:r>
      <w:r w:rsidR="00C660EE">
        <w:rPr>
          <w:rFonts w:ascii="Calibri" w:hAnsi="Calibri" w:cs="Calibri"/>
        </w:rPr>
        <w:t xml:space="preserve">Trust and the </w:t>
      </w:r>
      <w:r w:rsidR="00377824" w:rsidRPr="00334CFB">
        <w:rPr>
          <w:rFonts w:ascii="Calibri" w:hAnsi="Calibri" w:cs="Calibri"/>
        </w:rPr>
        <w:t>Governing Body</w:t>
      </w:r>
    </w:p>
    <w:p w14:paraId="7D6AF1A7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organise and, where appropriate, lead operational staff training and INSET</w:t>
      </w:r>
    </w:p>
    <w:p w14:paraId="0AC5A1E3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oversee the ICT infrastructure within the academy, working closing with the ICT team</w:t>
      </w:r>
      <w:r w:rsidR="00C660EE">
        <w:rPr>
          <w:rFonts w:ascii="Calibri" w:hAnsi="Calibri" w:cs="Calibri"/>
        </w:rPr>
        <w:t xml:space="preserve"> and the Trust</w:t>
      </w:r>
    </w:p>
    <w:p w14:paraId="5AE02BA6" w14:textId="77777777" w:rsidR="0056731C" w:rsidRPr="00334CFB" w:rsidRDefault="0056731C" w:rsidP="000210F0">
      <w:pPr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that all new</w:t>
      </w:r>
      <w:r w:rsidR="00F52D8B" w:rsidRPr="00334CFB">
        <w:rPr>
          <w:rFonts w:ascii="Calibri" w:hAnsi="Calibri" w:cs="Calibri"/>
        </w:rPr>
        <w:t xml:space="preserve"> staff are inducted </w:t>
      </w:r>
      <w:r w:rsidR="00C660EE">
        <w:rPr>
          <w:rFonts w:ascii="Calibri" w:hAnsi="Calibri" w:cs="Calibri"/>
        </w:rPr>
        <w:t>in line with the Trust Induction Policy</w:t>
      </w:r>
    </w:p>
    <w:p w14:paraId="64F76342" w14:textId="77777777" w:rsidR="0056731C" w:rsidRPr="00334CFB" w:rsidRDefault="0056731C" w:rsidP="0056731C">
      <w:pPr>
        <w:rPr>
          <w:rFonts w:ascii="Calibri" w:hAnsi="Calibri" w:cs="Calibri"/>
        </w:rPr>
      </w:pPr>
    </w:p>
    <w:p w14:paraId="01A7C0A9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Purchasing and Lettings</w:t>
      </w:r>
    </w:p>
    <w:p w14:paraId="1B96B32B" w14:textId="77777777" w:rsidR="0056731C" w:rsidRPr="00334CFB" w:rsidRDefault="0056731C" w:rsidP="000210F0">
      <w:pPr>
        <w:numPr>
          <w:ilvl w:val="0"/>
          <w:numId w:val="4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achieve for the academy the most competitive pricing for goods and services in compliance with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current and relevant procurement legislation</w:t>
      </w:r>
    </w:p>
    <w:p w14:paraId="7F642CB2" w14:textId="77777777" w:rsidR="0056731C" w:rsidRPr="00334CFB" w:rsidRDefault="0056731C" w:rsidP="000210F0">
      <w:pPr>
        <w:numPr>
          <w:ilvl w:val="0"/>
          <w:numId w:val="4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manage the letting of the academy’s facilities within approved procedures and guidelines to meet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the vision of the</w:t>
      </w:r>
      <w:r w:rsidR="00F52D8B" w:rsidRPr="00334CFB">
        <w:rPr>
          <w:rFonts w:ascii="Calibri" w:hAnsi="Calibri" w:cs="Calibri"/>
        </w:rPr>
        <w:t xml:space="preserve"> academy and to maximise income</w:t>
      </w:r>
    </w:p>
    <w:p w14:paraId="41139739" w14:textId="77777777" w:rsidR="0056731C" w:rsidRPr="00334CFB" w:rsidRDefault="0056731C" w:rsidP="0056731C">
      <w:pPr>
        <w:rPr>
          <w:rFonts w:ascii="Calibri" w:hAnsi="Calibri" w:cs="Calibri"/>
        </w:rPr>
      </w:pPr>
    </w:p>
    <w:p w14:paraId="279D2CD1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Facilities management and security</w:t>
      </w:r>
    </w:p>
    <w:p w14:paraId="53CD0FDD" w14:textId="77777777" w:rsidR="0056731C" w:rsidRPr="00334CFB" w:rsidRDefault="0056731C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Through the </w:t>
      </w:r>
      <w:r w:rsidR="005128E9" w:rsidRPr="00334CFB">
        <w:rPr>
          <w:rFonts w:ascii="Calibri" w:hAnsi="Calibri" w:cs="Calibri"/>
        </w:rPr>
        <w:t xml:space="preserve">Site </w:t>
      </w:r>
      <w:r w:rsidRPr="00334CFB">
        <w:rPr>
          <w:rFonts w:ascii="Calibri" w:hAnsi="Calibri" w:cs="Calibri"/>
        </w:rPr>
        <w:t>Manager, to be responsible for the maintenance and cleaning of the buildings,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sports facilities and grounds</w:t>
      </w:r>
    </w:p>
    <w:p w14:paraId="7CE66520" w14:textId="77777777" w:rsidR="0056731C" w:rsidRPr="00334CFB" w:rsidRDefault="0056731C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be responsible for the development of new facilities within the academy and its grounds</w:t>
      </w:r>
    </w:p>
    <w:p w14:paraId="2DC286A5" w14:textId="77777777" w:rsidR="0056731C" w:rsidRPr="00334CFB" w:rsidRDefault="0056731C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that the maintenance programmes function effectively and within the budget</w:t>
      </w:r>
    </w:p>
    <w:p w14:paraId="1AB431E6" w14:textId="77777777" w:rsidR="0056731C" w:rsidRPr="00334CFB" w:rsidRDefault="0056731C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appropriate reporting, monitoring and control systems relating to the academy’s internal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building fabric and furniture, including the production and maintenance of an Asset Register</w:t>
      </w:r>
    </w:p>
    <w:p w14:paraId="0DEB02C0" w14:textId="77777777" w:rsidR="0056731C" w:rsidRPr="00334CFB" w:rsidRDefault="0056731C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be responsible for the management of security, during the school day and during the community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use of the academy including the closed circuit television cameras</w:t>
      </w:r>
    </w:p>
    <w:p w14:paraId="0BD52A17" w14:textId="77777777" w:rsidR="0056731C" w:rsidRPr="00334CFB" w:rsidRDefault="0056731C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be responsible for the day-to-day management of Health and Safety (H &amp; S) within the academy,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 xml:space="preserve">working closely with the </w:t>
      </w:r>
      <w:r w:rsidR="00377824" w:rsidRPr="00334CFB">
        <w:rPr>
          <w:rFonts w:ascii="Calibri" w:hAnsi="Calibri" w:cs="Calibri"/>
        </w:rPr>
        <w:t>H &amp; S provider</w:t>
      </w:r>
    </w:p>
    <w:p w14:paraId="0BBC5986" w14:textId="77777777" w:rsidR="0056731C" w:rsidRPr="00334CFB" w:rsidRDefault="0056731C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 xml:space="preserve">To </w:t>
      </w:r>
      <w:r w:rsidR="00CD2725">
        <w:rPr>
          <w:rFonts w:ascii="Calibri" w:hAnsi="Calibri" w:cs="Calibri"/>
        </w:rPr>
        <w:t xml:space="preserve">assist the </w:t>
      </w:r>
      <w:r w:rsidRPr="00334CFB">
        <w:rPr>
          <w:rFonts w:ascii="Calibri" w:hAnsi="Calibri" w:cs="Calibri"/>
        </w:rPr>
        <w:t>project manage</w:t>
      </w:r>
      <w:r w:rsidR="00CD2725">
        <w:rPr>
          <w:rFonts w:ascii="Calibri" w:hAnsi="Calibri" w:cs="Calibri"/>
        </w:rPr>
        <w:t>ment of</w:t>
      </w:r>
      <w:r w:rsidRPr="00334CFB">
        <w:rPr>
          <w:rFonts w:ascii="Calibri" w:hAnsi="Calibri" w:cs="Calibri"/>
        </w:rPr>
        <w:t xml:space="preserve"> any capital schemes, identifying appropriate funding sources, writing proposals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for expenditure and l</w:t>
      </w:r>
      <w:r w:rsidR="00F52D8B" w:rsidRPr="00334CFB">
        <w:rPr>
          <w:rFonts w:ascii="Calibri" w:hAnsi="Calibri" w:cs="Calibri"/>
        </w:rPr>
        <w:t>iaising with relevant personnel</w:t>
      </w:r>
      <w:r w:rsidR="00CD2725">
        <w:rPr>
          <w:rFonts w:ascii="Calibri" w:hAnsi="Calibri" w:cs="Calibri"/>
        </w:rPr>
        <w:t xml:space="preserve"> within the Trust</w:t>
      </w:r>
    </w:p>
    <w:p w14:paraId="53C320C0" w14:textId="77777777" w:rsidR="00CF7114" w:rsidRPr="00334CFB" w:rsidRDefault="00CF7114" w:rsidP="000210F0">
      <w:pPr>
        <w:numPr>
          <w:ilvl w:val="0"/>
          <w:numId w:val="5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To ensure that corridors, classrooms, pitches and all other school areas are safe places for children, reporting accordingly.</w:t>
      </w:r>
    </w:p>
    <w:p w14:paraId="7FCC52FE" w14:textId="77777777" w:rsidR="00912312" w:rsidRPr="00334CFB" w:rsidRDefault="00912312" w:rsidP="0056731C">
      <w:pPr>
        <w:rPr>
          <w:rFonts w:ascii="Calibri" w:hAnsi="Calibri" w:cs="Calibri"/>
        </w:rPr>
      </w:pPr>
    </w:p>
    <w:p w14:paraId="5C98D408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Catering</w:t>
      </w:r>
    </w:p>
    <w:p w14:paraId="6E0B1730" w14:textId="77777777" w:rsidR="0056731C" w:rsidRPr="00334CFB" w:rsidRDefault="0056731C" w:rsidP="000210F0">
      <w:pPr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</w:rPr>
      </w:pPr>
      <w:r w:rsidRPr="00334CFB">
        <w:rPr>
          <w:rFonts w:ascii="Calibri" w:hAnsi="Calibri" w:cs="Calibri"/>
        </w:rPr>
        <w:t>Through</w:t>
      </w:r>
      <w:r w:rsidR="00CD2725">
        <w:rPr>
          <w:rFonts w:ascii="Calibri" w:hAnsi="Calibri" w:cs="Calibri"/>
        </w:rPr>
        <w:t xml:space="preserve"> </w:t>
      </w:r>
      <w:r w:rsidR="00D557E5" w:rsidRPr="00334CFB">
        <w:rPr>
          <w:rFonts w:ascii="Calibri" w:hAnsi="Calibri" w:cs="Calibri"/>
          <w:color w:val="000000"/>
        </w:rPr>
        <w:t>our catering provider</w:t>
      </w:r>
      <w:r w:rsidRPr="00334CFB">
        <w:rPr>
          <w:rFonts w:ascii="Calibri" w:hAnsi="Calibri" w:cs="Calibri"/>
        </w:rPr>
        <w:t>, to oversee the provision of high quality food in the academy, including</w:t>
      </w:r>
      <w:r w:rsidR="00651620" w:rsidRPr="00334CFB">
        <w:rPr>
          <w:rFonts w:ascii="Calibri" w:hAnsi="Calibri" w:cs="Calibri"/>
        </w:rPr>
        <w:t xml:space="preserve"> </w:t>
      </w:r>
      <w:r w:rsidRPr="00334CFB">
        <w:rPr>
          <w:rFonts w:ascii="Calibri" w:hAnsi="Calibri" w:cs="Calibri"/>
        </w:rPr>
        <w:t>hospitality, in accordance with quality and cost criteria establishe</w:t>
      </w:r>
      <w:r w:rsidR="00F52D8B" w:rsidRPr="00334CFB">
        <w:rPr>
          <w:rFonts w:ascii="Calibri" w:hAnsi="Calibri" w:cs="Calibri"/>
        </w:rPr>
        <w:t>d by the Senior Leadership Team</w:t>
      </w:r>
      <w:r w:rsidR="00CD2725">
        <w:rPr>
          <w:rFonts w:ascii="Calibri" w:hAnsi="Calibri" w:cs="Calibri"/>
        </w:rPr>
        <w:t xml:space="preserve"> and the Trust</w:t>
      </w:r>
    </w:p>
    <w:p w14:paraId="3A8575F0" w14:textId="77777777" w:rsidR="0056731C" w:rsidRPr="00334CFB" w:rsidRDefault="0056731C" w:rsidP="0056731C">
      <w:pPr>
        <w:rPr>
          <w:rFonts w:ascii="Calibri" w:hAnsi="Calibri" w:cs="Calibri"/>
        </w:rPr>
      </w:pPr>
    </w:p>
    <w:p w14:paraId="2D0A4870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Academy Ethos and Culture</w:t>
      </w:r>
    </w:p>
    <w:p w14:paraId="7E89B8C4" w14:textId="77777777" w:rsidR="0056731C" w:rsidRPr="00334CFB" w:rsidRDefault="0056731C" w:rsidP="000210F0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t xml:space="preserve">Support the </w:t>
      </w:r>
      <w:r w:rsidR="00AA47B7">
        <w:rPr>
          <w:rFonts w:ascii="Calibri" w:hAnsi="Calibri" w:cs="Calibri"/>
          <w:color w:val="000000"/>
        </w:rPr>
        <w:t>Head of School</w:t>
      </w:r>
      <w:r w:rsidRPr="00334CFB">
        <w:rPr>
          <w:rFonts w:ascii="Calibri" w:hAnsi="Calibri" w:cs="Calibri"/>
          <w:color w:val="000000"/>
        </w:rPr>
        <w:t xml:space="preserve"> in fostering a strong sense of academy community and ethos among both staff</w:t>
      </w:r>
      <w:r w:rsidR="00651620" w:rsidRPr="00334CFB">
        <w:rPr>
          <w:rFonts w:ascii="Calibri" w:hAnsi="Calibri" w:cs="Calibri"/>
          <w:color w:val="000000"/>
        </w:rPr>
        <w:t xml:space="preserve"> </w:t>
      </w:r>
      <w:r w:rsidRPr="00334CFB">
        <w:rPr>
          <w:rFonts w:ascii="Calibri" w:hAnsi="Calibri" w:cs="Calibri"/>
          <w:color w:val="000000"/>
        </w:rPr>
        <w:t>and students</w:t>
      </w:r>
    </w:p>
    <w:p w14:paraId="04822D5E" w14:textId="77777777" w:rsidR="0056731C" w:rsidRPr="00334CFB" w:rsidRDefault="0056731C" w:rsidP="000210F0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lastRenderedPageBreak/>
        <w:t xml:space="preserve">Promote consistent implementation of </w:t>
      </w:r>
      <w:r w:rsidR="00CD2725">
        <w:rPr>
          <w:rFonts w:ascii="Calibri" w:hAnsi="Calibri" w:cs="Calibri"/>
          <w:color w:val="000000"/>
        </w:rPr>
        <w:t>Trust</w:t>
      </w:r>
      <w:r w:rsidR="005128E9" w:rsidRPr="00334CFB">
        <w:rPr>
          <w:rFonts w:ascii="Calibri" w:hAnsi="Calibri" w:cs="Calibri"/>
          <w:color w:val="000000"/>
        </w:rPr>
        <w:t xml:space="preserve"> policies including the behaviour policy</w:t>
      </w:r>
      <w:r w:rsidRPr="00334CFB">
        <w:rPr>
          <w:rFonts w:ascii="Calibri" w:hAnsi="Calibri" w:cs="Calibri"/>
          <w:color w:val="000000"/>
        </w:rPr>
        <w:t xml:space="preserve"> and system of rewards and </w:t>
      </w:r>
      <w:r w:rsidR="005128E9" w:rsidRPr="00334CFB">
        <w:rPr>
          <w:rFonts w:ascii="Calibri" w:hAnsi="Calibri" w:cs="Calibri"/>
          <w:color w:val="000000"/>
        </w:rPr>
        <w:t>consequences model</w:t>
      </w:r>
      <w:r w:rsidRPr="00334CFB">
        <w:rPr>
          <w:rFonts w:ascii="Calibri" w:hAnsi="Calibri" w:cs="Calibri"/>
          <w:color w:val="000000"/>
        </w:rPr>
        <w:t>, caring and respectful relationships</w:t>
      </w:r>
      <w:r w:rsidR="005128E9" w:rsidRPr="00334CFB">
        <w:rPr>
          <w:rFonts w:ascii="Calibri" w:hAnsi="Calibri" w:cs="Calibri"/>
          <w:color w:val="000000"/>
        </w:rPr>
        <w:t xml:space="preserve"> with staff, pupils, parents and visitors</w:t>
      </w:r>
    </w:p>
    <w:p w14:paraId="111333DC" w14:textId="77777777" w:rsidR="0056731C" w:rsidRPr="00334CFB" w:rsidRDefault="0056731C" w:rsidP="000210F0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t>Act as a positive r</w:t>
      </w:r>
      <w:r w:rsidR="00F52D8B" w:rsidRPr="00334CFB">
        <w:rPr>
          <w:rFonts w:ascii="Calibri" w:hAnsi="Calibri" w:cs="Calibri"/>
          <w:color w:val="000000"/>
        </w:rPr>
        <w:t>ole model to staff and students</w:t>
      </w:r>
    </w:p>
    <w:p w14:paraId="28B9480E" w14:textId="77777777" w:rsidR="0056731C" w:rsidRPr="00334CFB" w:rsidRDefault="0056731C" w:rsidP="0056731C">
      <w:pPr>
        <w:rPr>
          <w:rFonts w:ascii="Calibri" w:hAnsi="Calibri" w:cs="Calibri"/>
        </w:rPr>
      </w:pPr>
    </w:p>
    <w:p w14:paraId="670DFF59" w14:textId="77777777" w:rsidR="0056731C" w:rsidRPr="00334CFB" w:rsidRDefault="0056731C" w:rsidP="0056731C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334CFB">
        <w:rPr>
          <w:rFonts w:ascii="Calibri" w:hAnsi="Calibri" w:cs="Calibri"/>
          <w:b/>
          <w:bCs/>
        </w:rPr>
        <w:t>Other</w:t>
      </w:r>
    </w:p>
    <w:p w14:paraId="1F09F75D" w14:textId="77777777" w:rsidR="0056731C" w:rsidRPr="00334CFB" w:rsidRDefault="0056731C" w:rsidP="000210F0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t>To ensure, in relation to all the above responsibilities, that systems for monitoring and reporting are</w:t>
      </w:r>
      <w:r w:rsidR="00651620" w:rsidRPr="00334CFB">
        <w:rPr>
          <w:rFonts w:ascii="Calibri" w:hAnsi="Calibri" w:cs="Calibri"/>
          <w:color w:val="000000"/>
        </w:rPr>
        <w:t xml:space="preserve"> </w:t>
      </w:r>
      <w:r w:rsidRPr="00334CFB">
        <w:rPr>
          <w:rFonts w:ascii="Calibri" w:hAnsi="Calibri" w:cs="Calibri"/>
          <w:color w:val="000000"/>
        </w:rPr>
        <w:t>in operation</w:t>
      </w:r>
    </w:p>
    <w:p w14:paraId="5C637231" w14:textId="77777777" w:rsidR="0056731C" w:rsidRPr="00334CFB" w:rsidRDefault="0056731C" w:rsidP="000210F0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34CFB">
        <w:rPr>
          <w:rFonts w:ascii="Calibri" w:hAnsi="Calibri" w:cs="Calibri"/>
          <w:color w:val="000000"/>
        </w:rPr>
        <w:t xml:space="preserve">To work in collaboration with </w:t>
      </w:r>
      <w:r w:rsidR="00377824" w:rsidRPr="00334CFB">
        <w:rPr>
          <w:rFonts w:ascii="Calibri" w:hAnsi="Calibri" w:cs="Calibri"/>
          <w:color w:val="000000"/>
        </w:rPr>
        <w:t>Catalyst Academies Trust and counterparts in partner schools</w:t>
      </w:r>
    </w:p>
    <w:p w14:paraId="6E209F9C" w14:textId="77777777" w:rsidR="0056731C" w:rsidRPr="00334CFB" w:rsidRDefault="0056731C" w:rsidP="000210F0">
      <w:pPr>
        <w:numPr>
          <w:ilvl w:val="0"/>
          <w:numId w:val="7"/>
        </w:numPr>
        <w:rPr>
          <w:rFonts w:ascii="Calibri" w:hAnsi="Calibri" w:cs="Calibri"/>
        </w:rPr>
      </w:pPr>
      <w:r w:rsidRPr="00334CFB">
        <w:rPr>
          <w:rFonts w:ascii="Calibri" w:hAnsi="Calibri" w:cs="Calibri"/>
          <w:color w:val="000000"/>
        </w:rPr>
        <w:t xml:space="preserve">To carry out other reasonable tasks directed by the </w:t>
      </w:r>
      <w:r w:rsidR="00AA47B7">
        <w:rPr>
          <w:rFonts w:ascii="Calibri" w:hAnsi="Calibri" w:cs="Calibri"/>
          <w:color w:val="000000"/>
        </w:rPr>
        <w:t>Head of School</w:t>
      </w:r>
    </w:p>
    <w:p w14:paraId="74980D65" w14:textId="77777777" w:rsidR="0056731C" w:rsidRPr="00334CFB" w:rsidRDefault="0056731C" w:rsidP="0056731C">
      <w:pPr>
        <w:rPr>
          <w:rFonts w:ascii="Calibri" w:hAnsi="Calibri" w:cs="Calibri"/>
        </w:rPr>
      </w:pPr>
    </w:p>
    <w:p w14:paraId="0846C0EC" w14:textId="77777777" w:rsidR="0056731C" w:rsidRPr="00334CFB" w:rsidRDefault="0056731C" w:rsidP="0056731C">
      <w:pPr>
        <w:rPr>
          <w:rFonts w:ascii="Calibri" w:hAnsi="Calibri" w:cs="Calibri"/>
        </w:rPr>
      </w:pPr>
    </w:p>
    <w:sectPr w:rsidR="0056731C" w:rsidRPr="00334CF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12563"/>
    <w:multiLevelType w:val="hybridMultilevel"/>
    <w:tmpl w:val="DE945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66901"/>
    <w:multiLevelType w:val="hybridMultilevel"/>
    <w:tmpl w:val="1E9CB4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F1C7E"/>
    <w:multiLevelType w:val="hybridMultilevel"/>
    <w:tmpl w:val="75AA8298"/>
    <w:lvl w:ilvl="0" w:tplc="DE643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24F20"/>
    <w:multiLevelType w:val="hybridMultilevel"/>
    <w:tmpl w:val="AD12FCCA"/>
    <w:lvl w:ilvl="0" w:tplc="DE643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B40E0"/>
    <w:multiLevelType w:val="hybridMultilevel"/>
    <w:tmpl w:val="2E525B18"/>
    <w:lvl w:ilvl="0" w:tplc="DE643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F1DF3"/>
    <w:multiLevelType w:val="hybridMultilevel"/>
    <w:tmpl w:val="4B78D3D2"/>
    <w:lvl w:ilvl="0" w:tplc="DE643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87DCE"/>
    <w:multiLevelType w:val="hybridMultilevel"/>
    <w:tmpl w:val="2E085E26"/>
    <w:lvl w:ilvl="0" w:tplc="DE643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220C7"/>
    <w:multiLevelType w:val="hybridMultilevel"/>
    <w:tmpl w:val="52643FF4"/>
    <w:lvl w:ilvl="0" w:tplc="DE643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838413">
    <w:abstractNumId w:val="1"/>
  </w:num>
  <w:num w:numId="2" w16cid:durableId="520124462">
    <w:abstractNumId w:val="7"/>
  </w:num>
  <w:num w:numId="3" w16cid:durableId="1509640622">
    <w:abstractNumId w:val="4"/>
  </w:num>
  <w:num w:numId="4" w16cid:durableId="1549224135">
    <w:abstractNumId w:val="2"/>
  </w:num>
  <w:num w:numId="5" w16cid:durableId="934752318">
    <w:abstractNumId w:val="5"/>
  </w:num>
  <w:num w:numId="6" w16cid:durableId="1852985970">
    <w:abstractNumId w:val="6"/>
  </w:num>
  <w:num w:numId="7" w16cid:durableId="613054854">
    <w:abstractNumId w:val="3"/>
  </w:num>
  <w:num w:numId="8" w16cid:durableId="1351293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1C"/>
    <w:rsid w:val="000210F0"/>
    <w:rsid w:val="00137207"/>
    <w:rsid w:val="002F4B1A"/>
    <w:rsid w:val="00312D89"/>
    <w:rsid w:val="00334CFB"/>
    <w:rsid w:val="00377824"/>
    <w:rsid w:val="00387D0A"/>
    <w:rsid w:val="00436CF3"/>
    <w:rsid w:val="00464D2E"/>
    <w:rsid w:val="005128E9"/>
    <w:rsid w:val="0056731C"/>
    <w:rsid w:val="00570C6A"/>
    <w:rsid w:val="005F4BD5"/>
    <w:rsid w:val="00651620"/>
    <w:rsid w:val="00745AFE"/>
    <w:rsid w:val="007C77CC"/>
    <w:rsid w:val="00912312"/>
    <w:rsid w:val="009E2E58"/>
    <w:rsid w:val="00AA47B7"/>
    <w:rsid w:val="00AE0606"/>
    <w:rsid w:val="00C50B7A"/>
    <w:rsid w:val="00C60C01"/>
    <w:rsid w:val="00C64A86"/>
    <w:rsid w:val="00C660EE"/>
    <w:rsid w:val="00CD2725"/>
    <w:rsid w:val="00CE1268"/>
    <w:rsid w:val="00CE2D06"/>
    <w:rsid w:val="00CF7114"/>
    <w:rsid w:val="00D557E5"/>
    <w:rsid w:val="00E1390E"/>
    <w:rsid w:val="00E63670"/>
    <w:rsid w:val="00ED2AAB"/>
    <w:rsid w:val="00F264A4"/>
    <w:rsid w:val="00F3405D"/>
    <w:rsid w:val="00F52D8B"/>
    <w:rsid w:val="00FB36A0"/>
    <w:rsid w:val="00FC54FE"/>
    <w:rsid w:val="0A23C7E2"/>
    <w:rsid w:val="0A841FBA"/>
    <w:rsid w:val="0BBE5F08"/>
    <w:rsid w:val="0D2DBCDC"/>
    <w:rsid w:val="1577EE03"/>
    <w:rsid w:val="17DA4860"/>
    <w:rsid w:val="18FC2915"/>
    <w:rsid w:val="1B01D1B5"/>
    <w:rsid w:val="26416635"/>
    <w:rsid w:val="2E7A6E80"/>
    <w:rsid w:val="3984A9E6"/>
    <w:rsid w:val="3EFF1224"/>
    <w:rsid w:val="47EA13D1"/>
    <w:rsid w:val="5B1F1B97"/>
    <w:rsid w:val="6982BA87"/>
    <w:rsid w:val="6AAB4BD3"/>
    <w:rsid w:val="6DD5DCC1"/>
    <w:rsid w:val="6F684ADA"/>
    <w:rsid w:val="762C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46B04"/>
  <w15:docId w15:val="{076EDADF-D756-4594-A461-D58029261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77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6e8f1a-9d99-4ede-991e-d59390cf33d1"/>
    <lcf76f155ced4ddcb4097134ff3c332f xmlns="dc923839-fef9-443a-a104-6fd4fd263131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C0BCBFEFFB14ABF70DE67456F6E09" ma:contentTypeVersion="13" ma:contentTypeDescription="Create a new document." ma:contentTypeScope="" ma:versionID="7814f8f97ed11c7604a0a61afdf11a21">
  <xsd:schema xmlns:xsd="http://www.w3.org/2001/XMLSchema" xmlns:xs="http://www.w3.org/2001/XMLSchema" xmlns:p="http://schemas.microsoft.com/office/2006/metadata/properties" xmlns:ns2="dc923839-fef9-443a-a104-6fd4fd263131" xmlns:ns3="6b6e8f1a-9d99-4ede-991e-d59390cf33d1" targetNamespace="http://schemas.microsoft.com/office/2006/metadata/properties" ma:root="true" ma:fieldsID="cd9b315fa0476db10cca3d8b1dbc628f" ns2:_="" ns3:_="">
    <xsd:import namespace="dc923839-fef9-443a-a104-6fd4fd263131"/>
    <xsd:import namespace="6b6e8f1a-9d99-4ede-991e-d59390cf33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23839-fef9-443a-a104-6fd4fd263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e8f1a-9d99-4ede-991e-d59390cf33d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68b19d87-4a74-410d-b55c-330023a0583d}" ma:internalName="TaxCatchAll" ma:showField="CatchAllData" ma:web="6b6e8f1a-9d99-4ede-991e-d59390cf33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8B4903-4E7F-4381-BC8C-0A891E7B6F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6D654F-544E-47F5-849D-AF767CF7EFC8}">
  <ds:schemaRefs>
    <ds:schemaRef ds:uri="http://schemas.microsoft.com/office/2006/metadata/properties"/>
    <ds:schemaRef ds:uri="http://schemas.microsoft.com/office/infopath/2007/PartnerControls"/>
    <ds:schemaRef ds:uri="6b6e8f1a-9d99-4ede-991e-d59390cf33d1"/>
    <ds:schemaRef ds:uri="dc923839-fef9-443a-a104-6fd4fd263131"/>
  </ds:schemaRefs>
</ds:datastoreItem>
</file>

<file path=customXml/itemProps3.xml><?xml version="1.0" encoding="utf-8"?>
<ds:datastoreItem xmlns:ds="http://schemas.openxmlformats.org/officeDocument/2006/customXml" ds:itemID="{E63CFB43-6911-43D1-ADD9-AE47CE99ABC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2AE6432-8440-416D-A9D6-F35E7D0EF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23839-fef9-443a-a104-6fd4fd263131"/>
    <ds:schemaRef ds:uri="6b6e8f1a-9d99-4ede-991e-d59390cf33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1098</Words>
  <Characters>6259</Characters>
  <Application>Microsoft Office Word</Application>
  <DocSecurity>0</DocSecurity>
  <Lines>52</Lines>
  <Paragraphs>14</Paragraphs>
  <ScaleCrop>false</ScaleCrop>
  <Company>CAPITA Business Services Ltd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Description: Bursar</dc:title>
  <dc:subject/>
  <dc:creator>sysadmin</dc:creator>
  <cp:keywords/>
  <dc:description/>
  <cp:lastModifiedBy>Sam Oxley</cp:lastModifiedBy>
  <cp:revision>2</cp:revision>
  <cp:lastPrinted>2014-02-13T12:25:00Z</cp:lastPrinted>
  <dcterms:created xsi:type="dcterms:W3CDTF">2026-05-19T09:35:00Z</dcterms:created>
  <dcterms:modified xsi:type="dcterms:W3CDTF">2026-05-19T09:35:00Z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196600.000000000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MediaServiceImageTags">
    <vt:lpwstr/>
  </property>
  <property fmtid="{D5CDD505-2E9C-101B-9397-08002B2CF9AE}" pid="6" name="ContentTypeId">
    <vt:lpwstr>0x010100FE5C0BCBFEFFB14ABF70DE67456F6E09</vt:lpwstr>
  </property>
</Properties>
</file>