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C1687B" w14:textId="0AD4C1C0" w:rsidR="00DE54B4" w:rsidRDefault="00F374C2" w:rsidP="00F374C2">
      <w:pPr>
        <w:tabs>
          <w:tab w:val="center" w:pos="4513"/>
        </w:tabs>
        <w:spacing w:after="0" w:line="240" w:lineRule="auto"/>
        <w:rPr>
          <w:b/>
          <w:bCs/>
          <w:sz w:val="18"/>
          <w:szCs w:val="18"/>
        </w:rPr>
      </w:pPr>
      <w:r>
        <w:rPr>
          <w:b/>
          <w:bCs/>
          <w:sz w:val="18"/>
          <w:szCs w:val="18"/>
        </w:rPr>
        <w:tab/>
      </w:r>
      <w:r w:rsidR="007A45F2">
        <w:rPr>
          <w:b/>
          <w:bCs/>
          <w:noProof/>
          <w:sz w:val="18"/>
          <w:szCs w:val="18"/>
        </w:rPr>
        <w:drawing>
          <wp:inline distT="0" distB="0" distL="0" distR="0" wp14:anchorId="1F19A8A9" wp14:editId="6D291508">
            <wp:extent cx="3228975" cy="1273876"/>
            <wp:effectExtent l="0" t="0" r="0" b="2540"/>
            <wp:docPr id="719415549" name="Picture 4" descr="A blue and white logo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415549" name="Picture 4" descr="A blue and white logo with tex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57614" cy="1285175"/>
                    </a:xfrm>
                    <a:prstGeom prst="rect">
                      <a:avLst/>
                    </a:prstGeom>
                  </pic:spPr>
                </pic:pic>
              </a:graphicData>
            </a:graphic>
          </wp:inline>
        </w:drawing>
      </w:r>
      <w:r w:rsidR="00A6232F" w:rsidRPr="27D584EF">
        <w:rPr>
          <w:b/>
          <w:bCs/>
          <w:sz w:val="18"/>
          <w:szCs w:val="18"/>
        </w:rPr>
        <w:t xml:space="preserve"> </w:t>
      </w:r>
    </w:p>
    <w:p w14:paraId="40E995B0" w14:textId="77777777" w:rsidR="00410B30" w:rsidRPr="00410B30" w:rsidRDefault="00410B30" w:rsidP="00F374C2">
      <w:pPr>
        <w:tabs>
          <w:tab w:val="center" w:pos="4513"/>
        </w:tabs>
        <w:spacing w:after="0" w:line="240" w:lineRule="auto"/>
        <w:rPr>
          <w:b/>
          <w:bCs/>
          <w:sz w:val="6"/>
          <w:szCs w:val="6"/>
        </w:rPr>
      </w:pPr>
    </w:p>
    <w:p w14:paraId="3E407A4A" w14:textId="04BBAC45" w:rsidR="0089514A" w:rsidRPr="00DE54B4" w:rsidRDefault="00DE54B4" w:rsidP="3EA6BA7F">
      <w:pPr>
        <w:spacing w:after="0" w:line="240" w:lineRule="auto"/>
        <w:jc w:val="center"/>
        <w:rPr>
          <w:b/>
          <w:bCs/>
          <w:sz w:val="18"/>
          <w:szCs w:val="18"/>
        </w:rPr>
      </w:pPr>
      <w:r w:rsidRPr="3EA6BA7F">
        <w:rPr>
          <w:b/>
          <w:bCs/>
          <w:sz w:val="18"/>
          <w:szCs w:val="18"/>
        </w:rPr>
        <w:t xml:space="preserve"> </w:t>
      </w:r>
      <w:proofErr w:type="spellStart"/>
      <w:r w:rsidR="007A45F2">
        <w:rPr>
          <w:b/>
          <w:bCs/>
          <w:sz w:val="18"/>
          <w:szCs w:val="18"/>
        </w:rPr>
        <w:t>Tyssen</w:t>
      </w:r>
      <w:proofErr w:type="spellEnd"/>
      <w:r w:rsidR="007A45F2">
        <w:rPr>
          <w:b/>
          <w:bCs/>
          <w:sz w:val="18"/>
          <w:szCs w:val="18"/>
        </w:rPr>
        <w:t xml:space="preserve"> Place</w:t>
      </w:r>
      <w:r w:rsidR="0089514A" w:rsidRPr="3EA6BA7F">
        <w:rPr>
          <w:b/>
          <w:bCs/>
          <w:sz w:val="18"/>
          <w:szCs w:val="18"/>
        </w:rPr>
        <w:t>,</w:t>
      </w:r>
      <w:r w:rsidRPr="3EA6BA7F">
        <w:rPr>
          <w:b/>
          <w:bCs/>
          <w:sz w:val="18"/>
          <w:szCs w:val="18"/>
        </w:rPr>
        <w:t xml:space="preserve"> </w:t>
      </w:r>
      <w:r w:rsidR="0089514A" w:rsidRPr="3EA6BA7F">
        <w:rPr>
          <w:b/>
          <w:bCs/>
          <w:sz w:val="18"/>
          <w:szCs w:val="18"/>
        </w:rPr>
        <w:t>South Ockendon,</w:t>
      </w:r>
      <w:r w:rsidRPr="3EA6BA7F">
        <w:rPr>
          <w:b/>
          <w:bCs/>
          <w:sz w:val="18"/>
          <w:szCs w:val="18"/>
        </w:rPr>
        <w:t xml:space="preserve"> </w:t>
      </w:r>
      <w:r w:rsidR="0089514A" w:rsidRPr="3EA6BA7F">
        <w:rPr>
          <w:b/>
          <w:bCs/>
          <w:sz w:val="18"/>
          <w:szCs w:val="18"/>
        </w:rPr>
        <w:t xml:space="preserve">Essex RM15 </w:t>
      </w:r>
      <w:r w:rsidR="000A3570">
        <w:rPr>
          <w:b/>
          <w:bCs/>
          <w:sz w:val="18"/>
          <w:szCs w:val="18"/>
        </w:rPr>
        <w:t>6PG</w:t>
      </w:r>
    </w:p>
    <w:p w14:paraId="7F523A37" w14:textId="5DDDF078" w:rsidR="0089514A" w:rsidRPr="00DE54B4" w:rsidRDefault="0089514A" w:rsidP="00CF58C2">
      <w:pPr>
        <w:spacing w:after="0" w:line="240" w:lineRule="auto"/>
        <w:jc w:val="center"/>
        <w:rPr>
          <w:b/>
          <w:sz w:val="18"/>
        </w:rPr>
      </w:pPr>
      <w:r w:rsidRPr="00DE54B4">
        <w:rPr>
          <w:b/>
          <w:sz w:val="18"/>
        </w:rPr>
        <w:t>Telephone: 01708 85</w:t>
      </w:r>
      <w:r w:rsidR="00B802AA">
        <w:rPr>
          <w:b/>
          <w:sz w:val="18"/>
        </w:rPr>
        <w:t>3200</w:t>
      </w:r>
      <w:r w:rsidR="0049400F">
        <w:rPr>
          <w:b/>
          <w:sz w:val="18"/>
        </w:rPr>
        <w:t xml:space="preserve"> </w:t>
      </w:r>
      <w:r w:rsidR="00DE54B4" w:rsidRPr="00DE54B4">
        <w:rPr>
          <w:noProof/>
          <w:color w:val="3333FF"/>
          <w:lang w:eastAsia="en-GB"/>
        </w:rPr>
        <mc:AlternateContent>
          <mc:Choice Requires="wps">
            <w:drawing>
              <wp:anchor distT="0" distB="0" distL="114300" distR="114300" simplePos="0" relativeHeight="251658242" behindDoc="0" locked="0" layoutInCell="1" allowOverlap="1" wp14:anchorId="3EDC5AA2" wp14:editId="268DD730">
                <wp:simplePos x="0" y="0"/>
                <wp:positionH relativeFrom="column">
                  <wp:posOffset>-913765</wp:posOffset>
                </wp:positionH>
                <wp:positionV relativeFrom="paragraph">
                  <wp:posOffset>227965</wp:posOffset>
                </wp:positionV>
                <wp:extent cx="7536815" cy="13335"/>
                <wp:effectExtent l="0" t="0" r="26035" b="24765"/>
                <wp:wrapNone/>
                <wp:docPr id="13" name="Straight Connector 13"/>
                <wp:cNvGraphicFramePr/>
                <a:graphic xmlns:a="http://schemas.openxmlformats.org/drawingml/2006/main">
                  <a:graphicData uri="http://schemas.microsoft.com/office/word/2010/wordprocessingShape">
                    <wps:wsp>
                      <wps:cNvCnPr/>
                      <wps:spPr>
                        <a:xfrm flipV="1">
                          <a:off x="0" y="0"/>
                          <a:ext cx="7536815" cy="13335"/>
                        </a:xfrm>
                        <a:prstGeom prst="line">
                          <a:avLst/>
                        </a:prstGeom>
                        <a:ln>
                          <a:solidFill>
                            <a:schemeClr val="accent1">
                              <a:lumMod val="40000"/>
                              <a:lumOff val="6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0898D1D" id="Straight Connector 13" o:spid="_x0000_s1026" style="position:absolute;flip:y;z-index:25165824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1.95pt,17.95pt" to="521.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" strokecolor="#bdd6ee [1300]" strokeweight=".5pt">
                <v:stroke joinstyle="miter"/>
              </v:line>
            </w:pict>
          </mc:Fallback>
        </mc:AlternateContent>
      </w:r>
      <w:r w:rsidR="00CF58C2">
        <w:rPr>
          <w:b/>
          <w:sz w:val="18"/>
        </w:rPr>
        <w:t xml:space="preserve"> </w:t>
      </w:r>
      <w:r w:rsidRPr="00DE54B4">
        <w:rPr>
          <w:b/>
          <w:sz w:val="18"/>
        </w:rPr>
        <w:t xml:space="preserve">E-mail: </w:t>
      </w:r>
      <w:r w:rsidR="009D4349">
        <w:rPr>
          <w:b/>
          <w:sz w:val="18"/>
        </w:rPr>
        <w:t>admin.</w:t>
      </w:r>
      <w:r w:rsidR="000324B8">
        <w:rPr>
          <w:b/>
          <w:sz w:val="18"/>
        </w:rPr>
        <w:t>bps</w:t>
      </w:r>
      <w:r w:rsidRPr="00DE54B4">
        <w:rPr>
          <w:b/>
          <w:sz w:val="18"/>
        </w:rPr>
        <w:t>@</w:t>
      </w:r>
      <w:r w:rsidR="00567E13">
        <w:rPr>
          <w:b/>
          <w:sz w:val="18"/>
        </w:rPr>
        <w:t>catrust</w:t>
      </w:r>
      <w:r w:rsidRPr="00DE54B4">
        <w:rPr>
          <w:b/>
          <w:sz w:val="18"/>
        </w:rPr>
        <w:t>.org.uk</w:t>
      </w:r>
    </w:p>
    <w:p w14:paraId="639AD125" w14:textId="697B0472" w:rsidR="008F1CC3" w:rsidRPr="00AF69CC" w:rsidRDefault="00DE54B4" w:rsidP="00AF69CC">
      <w:pPr>
        <w:jc w:val="right"/>
      </w:pPr>
      <w:r w:rsidRPr="00DE54B4">
        <w:rPr>
          <w:noProof/>
          <w:color w:val="3333FF"/>
          <w:lang w:eastAsia="en-GB"/>
        </w:rPr>
        <mc:AlternateContent>
          <mc:Choice Requires="wps">
            <w:drawing>
              <wp:anchor distT="0" distB="0" distL="114300" distR="114300" simplePos="0" relativeHeight="251658240" behindDoc="0" locked="0" layoutInCell="1" allowOverlap="1" wp14:anchorId="3251658B" wp14:editId="77B14375">
                <wp:simplePos x="0" y="0"/>
                <wp:positionH relativeFrom="column">
                  <wp:posOffset>-948055</wp:posOffset>
                </wp:positionH>
                <wp:positionV relativeFrom="paragraph">
                  <wp:posOffset>165100</wp:posOffset>
                </wp:positionV>
                <wp:extent cx="7580630" cy="13335"/>
                <wp:effectExtent l="0" t="0" r="20320" b="24765"/>
                <wp:wrapNone/>
                <wp:docPr id="11" name="Straight Connector 11"/>
                <wp:cNvGraphicFramePr/>
                <a:graphic xmlns:a="http://schemas.openxmlformats.org/drawingml/2006/main">
                  <a:graphicData uri="http://schemas.microsoft.com/office/word/2010/wordprocessingShape">
                    <wps:wsp>
                      <wps:cNvCnPr/>
                      <wps:spPr>
                        <a:xfrm flipV="1">
                          <a:off x="0" y="0"/>
                          <a:ext cx="7580630" cy="13335"/>
                        </a:xfrm>
                        <a:prstGeom prst="line">
                          <a:avLst/>
                        </a:prstGeom>
                        <a:ln>
                          <a:solidFill>
                            <a:schemeClr val="tx2">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A25AF0D" id="Straight Connector 11" o:spid="_x0000_s1026" style="position:absolute;flip:y;z-index:25165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4.65pt,13pt" to="522.25pt,1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" strokecolor="#323e4f [2415]" strokeweight=".5pt">
                <v:stroke joinstyle="miter"/>
              </v:line>
            </w:pict>
          </mc:Fallback>
        </mc:AlternateContent>
      </w:r>
      <w:r w:rsidRPr="00DE54B4">
        <w:rPr>
          <w:noProof/>
          <w:color w:val="3333FF"/>
          <w:lang w:eastAsia="en-GB"/>
        </w:rPr>
        <mc:AlternateContent>
          <mc:Choice Requires="wps">
            <w:drawing>
              <wp:anchor distT="0" distB="0" distL="114300" distR="114300" simplePos="0" relativeHeight="251658241" behindDoc="0" locked="0" layoutInCell="1" allowOverlap="1" wp14:anchorId="6675E805" wp14:editId="54530638">
                <wp:simplePos x="0" y="0"/>
                <wp:positionH relativeFrom="column">
                  <wp:posOffset>-914400</wp:posOffset>
                </wp:positionH>
                <wp:positionV relativeFrom="paragraph">
                  <wp:posOffset>128905</wp:posOffset>
                </wp:positionV>
                <wp:extent cx="7536814" cy="9525"/>
                <wp:effectExtent l="0" t="0" r="26670" b="28575"/>
                <wp:wrapNone/>
                <wp:docPr id="12" name="Straight Connector 12"/>
                <wp:cNvGraphicFramePr/>
                <a:graphic xmlns:a="http://schemas.openxmlformats.org/drawingml/2006/main">
                  <a:graphicData uri="http://schemas.microsoft.com/office/word/2010/wordprocessingShape">
                    <wps:wsp>
                      <wps:cNvCnPr/>
                      <wps:spPr>
                        <a:xfrm flipV="1">
                          <a:off x="0" y="0"/>
                          <a:ext cx="7536814" cy="9525"/>
                        </a:xfrm>
                        <a:prstGeom prst="line">
                          <a:avLst/>
                        </a:prstGeom>
                        <a:ln>
                          <a:solidFill>
                            <a:schemeClr val="accent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B48FF72" id="Straight Connector 12" o:spid="_x0000_s1026" style="position:absolute;flip:y;z-index:25165824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in,10.15pt" to="521.45pt,1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" strokecolor="#2e74b5 [2404]" strokeweight=".5pt">
                <v:stroke joinstyle="miter"/>
              </v:line>
            </w:pict>
          </mc:Fallback>
        </mc:AlternateContent>
      </w:r>
    </w:p>
    <w:p w14:paraId="68146DAA" w14:textId="1CCE9577" w:rsidR="00AF69CC" w:rsidRDefault="00AF69CC" w:rsidP="0049045C">
      <w:pPr>
        <w:shd w:val="clear" w:color="auto" w:fill="FFFFFF"/>
        <w:rPr>
          <w:b/>
          <w:bCs/>
          <w:color w:val="222222"/>
          <w:u w:val="single"/>
          <w:lang w:eastAsia="en-GB"/>
        </w:rPr>
      </w:pPr>
    </w:p>
    <w:p w14:paraId="41674C22" w14:textId="77777777" w:rsidR="00EA6667" w:rsidRDefault="00EA6667" w:rsidP="0049045C">
      <w:pPr>
        <w:shd w:val="clear" w:color="auto" w:fill="FFFFFF"/>
        <w:rPr>
          <w:b/>
          <w:bCs/>
          <w:color w:val="222222"/>
          <w:u w:val="single"/>
          <w:lang w:eastAsia="en-GB"/>
        </w:rPr>
      </w:pPr>
    </w:p>
    <w:p w14:paraId="62D3FCB4" w14:textId="34F621EB" w:rsidR="003521F2" w:rsidRDefault="003521F2" w:rsidP="003521F2">
      <w:pPr>
        <w:shd w:val="clear" w:color="auto" w:fill="FFFFFF"/>
        <w:spacing w:after="0"/>
        <w:jc w:val="center"/>
        <w:rPr>
          <w:color w:val="222222"/>
          <w:lang w:eastAsia="en-GB"/>
        </w:rPr>
      </w:pPr>
      <w:r w:rsidRPr="003521F2">
        <w:rPr>
          <w:b/>
          <w:bCs/>
          <w:color w:val="222222"/>
          <w:u w:val="single"/>
          <w:lang w:eastAsia="en-GB"/>
        </w:rPr>
        <w:t>Buckingham Palace</w:t>
      </w:r>
      <w:r w:rsidRPr="003521F2">
        <w:rPr>
          <w:color w:val="222222"/>
          <w:u w:val="single"/>
          <w:lang w:eastAsia="en-GB"/>
        </w:rPr>
        <w:t xml:space="preserve"> </w:t>
      </w:r>
      <w:r w:rsidRPr="003521F2">
        <w:rPr>
          <w:b/>
          <w:bCs/>
          <w:color w:val="222222"/>
          <w:u w:val="single"/>
          <w:lang w:eastAsia="en-GB"/>
        </w:rPr>
        <w:t>Friday 26th September 2025</w:t>
      </w:r>
    </w:p>
    <w:p w14:paraId="42CC5C1A" w14:textId="77777777" w:rsidR="003521F2" w:rsidRPr="003521F2" w:rsidRDefault="003521F2" w:rsidP="003521F2">
      <w:pPr>
        <w:shd w:val="clear" w:color="auto" w:fill="FFFFFF"/>
        <w:spacing w:after="0"/>
        <w:rPr>
          <w:color w:val="222222"/>
          <w:lang w:eastAsia="en-GB"/>
        </w:rPr>
      </w:pPr>
    </w:p>
    <w:p w14:paraId="79926572" w14:textId="77777777" w:rsidR="003521F2" w:rsidRDefault="003521F2" w:rsidP="003521F2">
      <w:pPr>
        <w:shd w:val="clear" w:color="auto" w:fill="FFFFFF"/>
        <w:spacing w:after="0"/>
        <w:rPr>
          <w:color w:val="222222"/>
          <w:lang w:eastAsia="en-GB"/>
        </w:rPr>
      </w:pPr>
      <w:r w:rsidRPr="003521F2">
        <w:rPr>
          <w:color w:val="222222"/>
          <w:lang w:eastAsia="en-GB"/>
        </w:rPr>
        <w:t>Dear Parents and Carers, </w:t>
      </w:r>
    </w:p>
    <w:p w14:paraId="59A0B33B" w14:textId="77777777" w:rsidR="003521F2" w:rsidRPr="003521F2" w:rsidRDefault="003521F2" w:rsidP="003521F2">
      <w:pPr>
        <w:shd w:val="clear" w:color="auto" w:fill="FFFFFF"/>
        <w:spacing w:after="0"/>
        <w:rPr>
          <w:color w:val="222222"/>
          <w:lang w:eastAsia="en-GB"/>
        </w:rPr>
      </w:pPr>
    </w:p>
    <w:p w14:paraId="004AC160" w14:textId="77777777" w:rsidR="003521F2" w:rsidRDefault="003521F2" w:rsidP="003521F2">
      <w:pPr>
        <w:shd w:val="clear" w:color="auto" w:fill="FFFFFF"/>
        <w:spacing w:after="0"/>
        <w:rPr>
          <w:color w:val="222222"/>
          <w:lang w:eastAsia="en-GB"/>
        </w:rPr>
      </w:pPr>
      <w:r w:rsidRPr="003521F2">
        <w:rPr>
          <w:color w:val="222222"/>
          <w:lang w:eastAsia="en-GB"/>
        </w:rPr>
        <w:t xml:space="preserve">We are thrilled to share that our Year 2 children will be visiting </w:t>
      </w:r>
      <w:r w:rsidRPr="003521F2">
        <w:rPr>
          <w:b/>
          <w:bCs/>
          <w:color w:val="222222"/>
          <w:lang w:eastAsia="en-GB"/>
        </w:rPr>
        <w:t>Buckingham Palace</w:t>
      </w:r>
      <w:r w:rsidRPr="003521F2">
        <w:rPr>
          <w:color w:val="222222"/>
          <w:lang w:eastAsia="en-GB"/>
        </w:rPr>
        <w:t xml:space="preserve"> on </w:t>
      </w:r>
      <w:r w:rsidRPr="003521F2">
        <w:rPr>
          <w:b/>
          <w:bCs/>
          <w:color w:val="222222"/>
          <w:lang w:eastAsia="en-GB"/>
        </w:rPr>
        <w:t>Friday 26th September 2025</w:t>
      </w:r>
      <w:r w:rsidRPr="003521F2">
        <w:rPr>
          <w:color w:val="222222"/>
          <w:lang w:eastAsia="en-GB"/>
        </w:rPr>
        <w:t xml:space="preserve"> as part of our topic on the British Royal Family. This is a wonderful opportunity for the children to deepen their learning with a real-life experience at one of the most iconic landmarks in the United Kingdom. This year, we are attending during schools week, which means we can look forward to fewer crowds and more time to explore the palace and its surroundings. </w:t>
      </w:r>
    </w:p>
    <w:p w14:paraId="3B0521EE" w14:textId="77777777" w:rsidR="003521F2" w:rsidRPr="003521F2" w:rsidRDefault="003521F2" w:rsidP="003521F2">
      <w:pPr>
        <w:shd w:val="clear" w:color="auto" w:fill="FFFFFF"/>
        <w:spacing w:after="0"/>
        <w:rPr>
          <w:color w:val="222222"/>
          <w:lang w:eastAsia="en-GB"/>
        </w:rPr>
      </w:pPr>
    </w:p>
    <w:p w14:paraId="4EE93633" w14:textId="77777777" w:rsidR="003521F2" w:rsidRDefault="003521F2" w:rsidP="003521F2">
      <w:pPr>
        <w:shd w:val="clear" w:color="auto" w:fill="FFFFFF"/>
        <w:spacing w:after="0"/>
        <w:rPr>
          <w:color w:val="222222"/>
          <w:lang w:eastAsia="en-GB"/>
        </w:rPr>
      </w:pPr>
      <w:r w:rsidRPr="003521F2">
        <w:rPr>
          <w:color w:val="222222"/>
          <w:lang w:eastAsia="en-GB"/>
        </w:rPr>
        <w:t xml:space="preserve">The cost of this trip will be </w:t>
      </w:r>
      <w:r w:rsidRPr="003521F2">
        <w:rPr>
          <w:b/>
          <w:bCs/>
          <w:color w:val="222222"/>
          <w:lang w:eastAsia="en-GB"/>
        </w:rPr>
        <w:t>£18.50</w:t>
      </w:r>
      <w:r w:rsidRPr="003521F2">
        <w:rPr>
          <w:color w:val="222222"/>
          <w:lang w:eastAsia="en-GB"/>
        </w:rPr>
        <w:t xml:space="preserve">. Please make payment by </w:t>
      </w:r>
      <w:r w:rsidRPr="003521F2">
        <w:rPr>
          <w:b/>
          <w:bCs/>
          <w:color w:val="222222"/>
          <w:lang w:eastAsia="en-GB"/>
        </w:rPr>
        <w:t>Friday 5</w:t>
      </w:r>
      <w:r w:rsidRPr="003521F2">
        <w:rPr>
          <w:b/>
          <w:bCs/>
          <w:color w:val="222222"/>
          <w:vertAlign w:val="superscript"/>
          <w:lang w:eastAsia="en-GB"/>
        </w:rPr>
        <w:t>th</w:t>
      </w:r>
      <w:r w:rsidRPr="003521F2">
        <w:rPr>
          <w:b/>
          <w:bCs/>
          <w:color w:val="222222"/>
          <w:lang w:eastAsia="en-GB"/>
        </w:rPr>
        <w:t xml:space="preserve"> September 2025</w:t>
      </w:r>
      <w:r w:rsidRPr="003521F2">
        <w:rPr>
          <w:color w:val="222222"/>
          <w:lang w:eastAsia="en-GB"/>
        </w:rPr>
        <w:t xml:space="preserve"> Payment includes entry to the palace and coach travel. If you need to make an arrangement to pay, please inform the office who can organise this for you. </w:t>
      </w:r>
    </w:p>
    <w:p w14:paraId="6CEE0D13" w14:textId="77777777" w:rsidR="003521F2" w:rsidRPr="003521F2" w:rsidRDefault="003521F2" w:rsidP="003521F2">
      <w:pPr>
        <w:shd w:val="clear" w:color="auto" w:fill="FFFFFF"/>
        <w:spacing w:after="0"/>
        <w:rPr>
          <w:color w:val="222222"/>
          <w:lang w:eastAsia="en-GB"/>
        </w:rPr>
      </w:pPr>
    </w:p>
    <w:p w14:paraId="63D11074" w14:textId="77777777" w:rsidR="003521F2" w:rsidRDefault="003521F2" w:rsidP="003521F2">
      <w:pPr>
        <w:shd w:val="clear" w:color="auto" w:fill="FFFFFF"/>
        <w:spacing w:after="0"/>
        <w:rPr>
          <w:color w:val="222222"/>
          <w:lang w:eastAsia="en-GB"/>
        </w:rPr>
      </w:pPr>
      <w:r w:rsidRPr="003521F2">
        <w:rPr>
          <w:color w:val="222222"/>
          <w:lang w:eastAsia="en-GB"/>
        </w:rPr>
        <w:t xml:space="preserve">The coach will be departing promptly at </w:t>
      </w:r>
      <w:r w:rsidRPr="003521F2">
        <w:rPr>
          <w:b/>
          <w:bCs/>
          <w:color w:val="222222"/>
          <w:lang w:eastAsia="en-GB"/>
        </w:rPr>
        <w:t>8:15am,</w:t>
      </w:r>
      <w:r w:rsidRPr="003521F2">
        <w:rPr>
          <w:color w:val="222222"/>
          <w:lang w:eastAsia="en-GB"/>
        </w:rPr>
        <w:t xml:space="preserve"> so we kindly ask that all children arrive at school by </w:t>
      </w:r>
      <w:r w:rsidRPr="003521F2">
        <w:rPr>
          <w:b/>
          <w:bCs/>
          <w:color w:val="222222"/>
          <w:lang w:eastAsia="en-GB"/>
        </w:rPr>
        <w:t>7:45am</w:t>
      </w:r>
      <w:r w:rsidRPr="003521F2">
        <w:rPr>
          <w:color w:val="222222"/>
          <w:lang w:eastAsia="en-GB"/>
        </w:rPr>
        <w:t>. Unfortunately, we will not be able to delay departure, and children arriving late may be unable to join the trip. </w:t>
      </w:r>
    </w:p>
    <w:p w14:paraId="43506A24" w14:textId="77777777" w:rsidR="003521F2" w:rsidRPr="003521F2" w:rsidRDefault="003521F2" w:rsidP="003521F2">
      <w:pPr>
        <w:shd w:val="clear" w:color="auto" w:fill="FFFFFF"/>
        <w:spacing w:after="0"/>
        <w:rPr>
          <w:color w:val="222222"/>
          <w:lang w:eastAsia="en-GB"/>
        </w:rPr>
      </w:pPr>
    </w:p>
    <w:p w14:paraId="667116C4" w14:textId="77777777" w:rsidR="003521F2" w:rsidRDefault="003521F2" w:rsidP="003521F2">
      <w:pPr>
        <w:shd w:val="clear" w:color="auto" w:fill="FFFFFF"/>
        <w:spacing w:after="0"/>
        <w:rPr>
          <w:color w:val="222222"/>
          <w:lang w:eastAsia="en-GB"/>
        </w:rPr>
      </w:pPr>
      <w:r w:rsidRPr="003521F2">
        <w:rPr>
          <w:color w:val="222222"/>
          <w:lang w:eastAsia="en-GB"/>
        </w:rPr>
        <w:t xml:space="preserve">All children will need to bring a packed lunch. If you would like the school to provide one, please inform the school office by </w:t>
      </w:r>
      <w:r w:rsidRPr="003521F2">
        <w:rPr>
          <w:b/>
          <w:bCs/>
          <w:color w:val="222222"/>
          <w:lang w:eastAsia="en-GB"/>
        </w:rPr>
        <w:t>Monday 15</w:t>
      </w:r>
      <w:r w:rsidRPr="003521F2">
        <w:rPr>
          <w:b/>
          <w:bCs/>
          <w:color w:val="222222"/>
          <w:vertAlign w:val="superscript"/>
          <w:lang w:eastAsia="en-GB"/>
        </w:rPr>
        <w:t>th</w:t>
      </w:r>
      <w:r w:rsidRPr="003521F2">
        <w:rPr>
          <w:b/>
          <w:bCs/>
          <w:color w:val="222222"/>
          <w:lang w:eastAsia="en-GB"/>
        </w:rPr>
        <w:t xml:space="preserve"> September 2025.</w:t>
      </w:r>
      <w:r w:rsidRPr="003521F2">
        <w:rPr>
          <w:color w:val="222222"/>
          <w:lang w:eastAsia="en-GB"/>
        </w:rPr>
        <w:t xml:space="preserve"> Children should wear school uniform for the day. However, they may wear trainers for comfort as there will be a lot of walking. Please ensure they bring a light backpack, as they will be carrying their belongings throughout the day. </w:t>
      </w:r>
    </w:p>
    <w:p w14:paraId="763E53F6" w14:textId="77777777" w:rsidR="003521F2" w:rsidRPr="003521F2" w:rsidRDefault="003521F2" w:rsidP="003521F2">
      <w:pPr>
        <w:shd w:val="clear" w:color="auto" w:fill="FFFFFF"/>
        <w:spacing w:after="0"/>
        <w:rPr>
          <w:color w:val="222222"/>
          <w:lang w:eastAsia="en-GB"/>
        </w:rPr>
      </w:pPr>
    </w:p>
    <w:p w14:paraId="1B835B3C" w14:textId="77777777" w:rsidR="003521F2" w:rsidRDefault="003521F2" w:rsidP="003521F2">
      <w:pPr>
        <w:shd w:val="clear" w:color="auto" w:fill="FFFFFF"/>
        <w:spacing w:after="0"/>
        <w:rPr>
          <w:color w:val="222222"/>
          <w:lang w:eastAsia="en-GB"/>
        </w:rPr>
      </w:pPr>
      <w:r w:rsidRPr="003521F2">
        <w:rPr>
          <w:color w:val="222222"/>
          <w:lang w:eastAsia="en-GB"/>
        </w:rPr>
        <w:t>Please be aware that London traffic can be unpredictable. If there are any delays, we will update you via the school app with an estimated time of arrival. </w:t>
      </w:r>
    </w:p>
    <w:p w14:paraId="27478930" w14:textId="77777777" w:rsidR="003521F2" w:rsidRPr="003521F2" w:rsidRDefault="003521F2" w:rsidP="003521F2">
      <w:pPr>
        <w:shd w:val="clear" w:color="auto" w:fill="FFFFFF"/>
        <w:spacing w:after="0"/>
        <w:rPr>
          <w:color w:val="222222"/>
          <w:lang w:eastAsia="en-GB"/>
        </w:rPr>
      </w:pPr>
    </w:p>
    <w:p w14:paraId="194FD435" w14:textId="77777777" w:rsidR="003521F2" w:rsidRDefault="003521F2" w:rsidP="003521F2">
      <w:pPr>
        <w:shd w:val="clear" w:color="auto" w:fill="FFFFFF"/>
        <w:spacing w:after="0"/>
        <w:rPr>
          <w:color w:val="222222"/>
          <w:lang w:eastAsia="en-GB"/>
        </w:rPr>
      </w:pPr>
      <w:r w:rsidRPr="003521F2">
        <w:rPr>
          <w:color w:val="222222"/>
          <w:lang w:eastAsia="en-GB"/>
        </w:rPr>
        <w:t>If you are available and would like to volunteer to support the trip, please let the school office know. Your help is always greatly appreciated. </w:t>
      </w:r>
    </w:p>
    <w:p w14:paraId="47D87668" w14:textId="77777777" w:rsidR="003521F2" w:rsidRPr="003521F2" w:rsidRDefault="003521F2" w:rsidP="003521F2">
      <w:pPr>
        <w:shd w:val="clear" w:color="auto" w:fill="FFFFFF"/>
        <w:spacing w:after="0"/>
        <w:rPr>
          <w:color w:val="222222"/>
          <w:lang w:eastAsia="en-GB"/>
        </w:rPr>
      </w:pPr>
    </w:p>
    <w:p w14:paraId="268CACB4" w14:textId="77777777" w:rsidR="003521F2" w:rsidRDefault="003521F2" w:rsidP="003521F2">
      <w:pPr>
        <w:shd w:val="clear" w:color="auto" w:fill="FFFFFF"/>
        <w:spacing w:after="0"/>
        <w:rPr>
          <w:color w:val="222222"/>
          <w:lang w:eastAsia="en-GB"/>
        </w:rPr>
      </w:pPr>
      <w:r w:rsidRPr="003521F2">
        <w:rPr>
          <w:color w:val="222222"/>
          <w:lang w:eastAsia="en-GB"/>
        </w:rPr>
        <w:t>We look forward to an exciting and memorable day for our Year 2 pupils. </w:t>
      </w:r>
    </w:p>
    <w:p w14:paraId="6F619A4B" w14:textId="77777777" w:rsidR="003521F2" w:rsidRPr="003521F2" w:rsidRDefault="003521F2" w:rsidP="003521F2">
      <w:pPr>
        <w:shd w:val="clear" w:color="auto" w:fill="FFFFFF"/>
        <w:spacing w:after="0"/>
        <w:rPr>
          <w:color w:val="222222"/>
          <w:lang w:eastAsia="en-GB"/>
        </w:rPr>
      </w:pPr>
    </w:p>
    <w:p w14:paraId="7DCA38BF" w14:textId="77777777" w:rsidR="003521F2" w:rsidRDefault="003521F2" w:rsidP="003521F2">
      <w:pPr>
        <w:shd w:val="clear" w:color="auto" w:fill="FFFFFF"/>
        <w:spacing w:after="0"/>
        <w:rPr>
          <w:color w:val="222222"/>
          <w:lang w:eastAsia="en-GB"/>
        </w:rPr>
      </w:pPr>
      <w:r w:rsidRPr="003521F2">
        <w:rPr>
          <w:color w:val="222222"/>
          <w:lang w:eastAsia="en-GB"/>
        </w:rPr>
        <w:t>Warm regards, </w:t>
      </w:r>
    </w:p>
    <w:p w14:paraId="71B8FE44" w14:textId="77777777" w:rsidR="003521F2" w:rsidRPr="003521F2" w:rsidRDefault="003521F2" w:rsidP="003521F2">
      <w:pPr>
        <w:shd w:val="clear" w:color="auto" w:fill="FFFFFF"/>
        <w:spacing w:after="0"/>
        <w:rPr>
          <w:color w:val="222222"/>
          <w:lang w:eastAsia="en-GB"/>
        </w:rPr>
      </w:pPr>
    </w:p>
    <w:p w14:paraId="51F002E7" w14:textId="77777777" w:rsidR="003521F2" w:rsidRPr="003521F2" w:rsidRDefault="003521F2" w:rsidP="003521F2">
      <w:pPr>
        <w:shd w:val="clear" w:color="auto" w:fill="FFFFFF"/>
        <w:spacing w:after="0"/>
        <w:rPr>
          <w:color w:val="222222"/>
          <w:lang w:eastAsia="en-GB"/>
        </w:rPr>
      </w:pPr>
      <w:r w:rsidRPr="003521F2">
        <w:rPr>
          <w:color w:val="222222"/>
          <w:lang w:eastAsia="en-GB"/>
        </w:rPr>
        <w:t>Year 2 teachers. </w:t>
      </w:r>
    </w:p>
    <w:p w14:paraId="150C8EC3" w14:textId="77777777" w:rsidR="00EA6667" w:rsidRDefault="00EA6667" w:rsidP="00EA6667">
      <w:pPr>
        <w:shd w:val="clear" w:color="auto" w:fill="FFFFFF"/>
        <w:spacing w:after="0"/>
        <w:rPr>
          <w:color w:val="222222"/>
          <w:lang w:val="en-US" w:eastAsia="en-GB"/>
        </w:rPr>
      </w:pPr>
    </w:p>
    <w:sectPr w:rsidR="00EA6667" w:rsidSect="00025690">
      <w:headerReference w:type="default" r:id="rId11"/>
      <w:footerReference w:type="default" r:id="rId12"/>
      <w:pgSz w:w="11906" w:h="16838"/>
      <w:pgMar w:top="284" w:right="1133" w:bottom="0" w:left="1440" w:header="0" w:footer="40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14832D" w14:textId="77777777" w:rsidR="001A54C1" w:rsidRDefault="001A54C1" w:rsidP="00E37AB0">
      <w:pPr>
        <w:spacing w:after="0" w:line="240" w:lineRule="auto"/>
      </w:pPr>
      <w:r>
        <w:separator/>
      </w:r>
    </w:p>
  </w:endnote>
  <w:endnote w:type="continuationSeparator" w:id="0">
    <w:p w14:paraId="7BCE6D12" w14:textId="77777777" w:rsidR="001A54C1" w:rsidRDefault="001A54C1" w:rsidP="00E37AB0">
      <w:pPr>
        <w:spacing w:after="0" w:line="240" w:lineRule="auto"/>
      </w:pPr>
      <w:r>
        <w:continuationSeparator/>
      </w:r>
    </w:p>
  </w:endnote>
  <w:endnote w:type="continuationNotice" w:id="1">
    <w:p w14:paraId="30C7815D" w14:textId="77777777" w:rsidR="001A54C1" w:rsidRDefault="001A54C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Times New Roman (Headings CS)">
    <w:altName w:val="Times New Roman"/>
    <w:charset w:val="00"/>
    <w:family w:val="roman"/>
    <w:pitch w:val="default"/>
  </w:font>
  <w:font w:name="Arial">
    <w:panose1 w:val="020B0604020202020204"/>
    <w:charset w:val="00"/>
    <w:family w:val="swiss"/>
    <w:pitch w:val="variable"/>
    <w:sig w:usb0="E0002EFF" w:usb1="C000785B"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9C6FD" w14:textId="0D46104C" w:rsidR="3EA6BA7F" w:rsidRDefault="3EA6BA7F" w:rsidP="00A7114F">
    <w:pPr>
      <w:ind w:left="-567" w:right="-613"/>
      <w:jc w:val="center"/>
    </w:pPr>
    <w:r>
      <w:rPr>
        <w:noProof/>
      </w:rPr>
      <w:drawing>
        <wp:inline distT="0" distB="0" distL="0" distR="0" wp14:anchorId="5F0B1343" wp14:editId="5724F5D4">
          <wp:extent cx="610930" cy="643255"/>
          <wp:effectExtent l="0" t="0" r="0" b="4445"/>
          <wp:docPr id="570531528" name="Picture 57053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616580" cy="649203"/>
                  </a:xfrm>
                  <a:prstGeom prst="rect">
                    <a:avLst/>
                  </a:prstGeom>
                </pic:spPr>
              </pic:pic>
            </a:graphicData>
          </a:graphic>
        </wp:inline>
      </w:drawing>
    </w:r>
    <w:r w:rsidR="27D584EF">
      <w:t xml:space="preserve">   </w:t>
    </w:r>
    <w:r>
      <w:rPr>
        <w:noProof/>
      </w:rPr>
      <w:drawing>
        <wp:inline distT="0" distB="0" distL="0" distR="0" wp14:anchorId="23E9916A" wp14:editId="070FF950">
          <wp:extent cx="714375" cy="660886"/>
          <wp:effectExtent l="0" t="0" r="0" b="6350"/>
          <wp:docPr id="1381018680" name="Picture 1381018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718905" cy="665077"/>
                  </a:xfrm>
                  <a:prstGeom prst="rect">
                    <a:avLst/>
                  </a:prstGeom>
                </pic:spPr>
              </pic:pic>
            </a:graphicData>
          </a:graphic>
        </wp:inline>
      </w:drawing>
    </w:r>
    <w:r w:rsidR="27D584EF">
      <w:t xml:space="preserve">   </w:t>
    </w:r>
    <w:r>
      <w:rPr>
        <w:noProof/>
      </w:rPr>
      <w:drawing>
        <wp:inline distT="0" distB="0" distL="0" distR="0" wp14:anchorId="68D95928" wp14:editId="118D67EB">
          <wp:extent cx="590550" cy="651590"/>
          <wp:effectExtent l="0" t="0" r="0" b="0"/>
          <wp:docPr id="1801796006" name="Picture 1801796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
                    <a:extLst>
                      <a:ext uri="{28A0092B-C50C-407E-A947-70E740481C1C}">
                        <a14:useLocalDpi xmlns:a14="http://schemas.microsoft.com/office/drawing/2010/main" val="0"/>
                      </a:ext>
                    </a:extLst>
                  </a:blip>
                  <a:stretch>
                    <a:fillRect/>
                  </a:stretch>
                </pic:blipFill>
                <pic:spPr>
                  <a:xfrm>
                    <a:off x="0" y="0"/>
                    <a:ext cx="593064" cy="654364"/>
                  </a:xfrm>
                  <a:prstGeom prst="rect">
                    <a:avLst/>
                  </a:prstGeom>
                </pic:spPr>
              </pic:pic>
            </a:graphicData>
          </a:graphic>
        </wp:inline>
      </w:drawing>
    </w:r>
    <w:r w:rsidR="27D584EF">
      <w:t xml:space="preserve">   </w:t>
    </w:r>
    <w:r>
      <w:rPr>
        <w:noProof/>
      </w:rPr>
      <w:drawing>
        <wp:inline distT="0" distB="0" distL="0" distR="0" wp14:anchorId="613BB10B" wp14:editId="067945B5">
          <wp:extent cx="670798" cy="648108"/>
          <wp:effectExtent l="0" t="0" r="0" b="0"/>
          <wp:docPr id="2065689427" name="Picture 2065689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extLst>
                      <a:ext uri="{28A0092B-C50C-407E-A947-70E740481C1C}">
                        <a14:useLocalDpi xmlns:a14="http://schemas.microsoft.com/office/drawing/2010/main" val="0"/>
                      </a:ext>
                    </a:extLst>
                  </a:blip>
                  <a:stretch>
                    <a:fillRect/>
                  </a:stretch>
                </pic:blipFill>
                <pic:spPr>
                  <a:xfrm>
                    <a:off x="0" y="0"/>
                    <a:ext cx="674070" cy="651269"/>
                  </a:xfrm>
                  <a:prstGeom prst="rect">
                    <a:avLst/>
                  </a:prstGeom>
                </pic:spPr>
              </pic:pic>
            </a:graphicData>
          </a:graphic>
        </wp:inline>
      </w:drawing>
    </w:r>
    <w:r w:rsidR="27D584EF">
      <w:t xml:space="preserve">   </w:t>
    </w:r>
    <w:r w:rsidR="27D584EF">
      <w:rPr>
        <w:noProof/>
      </w:rPr>
      <w:drawing>
        <wp:inline distT="0" distB="0" distL="0" distR="0" wp14:anchorId="746CA3AB" wp14:editId="70C43CBC">
          <wp:extent cx="695325" cy="644420"/>
          <wp:effectExtent l="0" t="0" r="0" b="3810"/>
          <wp:docPr id="40771827" name="Picture 4077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698580" cy="647436"/>
                  </a:xfrm>
                  <a:prstGeom prst="rect">
                    <a:avLst/>
                  </a:prstGeom>
                </pic:spPr>
              </pic:pic>
            </a:graphicData>
          </a:graphic>
        </wp:inline>
      </w:drawing>
    </w:r>
    <w:r w:rsidR="00E30CC8">
      <w:t xml:space="preserve">  </w:t>
    </w:r>
    <w:r w:rsidR="00E30CC8">
      <w:rPr>
        <w:noProof/>
      </w:rPr>
      <w:drawing>
        <wp:inline distT="0" distB="0" distL="0" distR="0" wp14:anchorId="7A6CB7BA" wp14:editId="2856E028">
          <wp:extent cx="685800" cy="685800"/>
          <wp:effectExtent l="0" t="0" r="0" b="0"/>
          <wp:docPr id="2072695690" name="Picture 4" descr="A white circle with a logo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15155" name="Picture 4" descr="A white circle with a logo and 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685868" cy="685868"/>
                  </a:xfrm>
                  <a:prstGeom prst="rect">
                    <a:avLst/>
                  </a:prstGeom>
                </pic:spPr>
              </pic:pic>
            </a:graphicData>
          </a:graphic>
        </wp:inline>
      </w:drawing>
    </w:r>
    <w:r w:rsidR="004C4A64">
      <w:t xml:space="preserve">  </w:t>
    </w:r>
    <w:r w:rsidR="004C4A64">
      <w:rPr>
        <w:noProof/>
      </w:rPr>
      <w:drawing>
        <wp:inline distT="0" distB="0" distL="0" distR="0" wp14:anchorId="2066E241" wp14:editId="1CC32947">
          <wp:extent cx="676275" cy="676275"/>
          <wp:effectExtent l="0" t="0" r="9525" b="9525"/>
          <wp:docPr id="2125499128" name="Picture 5"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888830" name="Picture 5" descr="A logo with text on i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676340" cy="676340"/>
                  </a:xfrm>
                  <a:prstGeom prst="rect">
                    <a:avLst/>
                  </a:prstGeom>
                </pic:spPr>
              </pic:pic>
            </a:graphicData>
          </a:graphic>
        </wp:inline>
      </w:drawing>
    </w:r>
    <w:r w:rsidR="00A7114F">
      <w:t xml:space="preserve">  </w:t>
    </w:r>
    <w:r w:rsidR="004C4A64">
      <w:rPr>
        <w:noProof/>
      </w:rPr>
      <w:drawing>
        <wp:inline distT="0" distB="0" distL="0" distR="0" wp14:anchorId="09112F68" wp14:editId="2213002B">
          <wp:extent cx="692150" cy="692150"/>
          <wp:effectExtent l="0" t="0" r="0" b="0"/>
          <wp:docPr id="821771140" name="Picture 6" descr="A white circle with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839274" name="Picture 6" descr="A white circle with a logo&#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692218" cy="692218"/>
                  </a:xfrm>
                  <a:prstGeom prst="rect">
                    <a:avLst/>
                  </a:prstGeom>
                </pic:spPr>
              </pic:pic>
            </a:graphicData>
          </a:graphic>
        </wp:inline>
      </w:drawing>
    </w:r>
  </w:p>
  <w:p w14:paraId="368A4610" w14:textId="1A24FC46" w:rsidR="0089514A" w:rsidRDefault="0013612B" w:rsidP="0013612B">
    <w:pPr>
      <w:spacing w:after="0" w:line="240" w:lineRule="auto"/>
      <w:ind w:left="-567" w:right="-448" w:hanging="142"/>
      <w:jc w:val="center"/>
      <w:rPr>
        <w:rFonts w:ascii="Comic Sans MS" w:hAnsi="Comic Sans MS"/>
        <w:b/>
        <w:bCs/>
        <w:sz w:val="16"/>
        <w:szCs w:val="16"/>
      </w:rPr>
    </w:pPr>
    <w:r>
      <w:rPr>
        <w:b/>
        <w:bCs/>
        <w:sz w:val="16"/>
        <w:szCs w:val="16"/>
      </w:rPr>
      <w:t>Benyon</w:t>
    </w:r>
    <w:r w:rsidR="00072491">
      <w:rPr>
        <w:b/>
        <w:bCs/>
        <w:sz w:val="16"/>
        <w:szCs w:val="16"/>
      </w:rPr>
      <w:t xml:space="preserve"> Primary</w:t>
    </w:r>
    <w:r>
      <w:rPr>
        <w:b/>
        <w:bCs/>
        <w:sz w:val="16"/>
        <w:szCs w:val="16"/>
      </w:rPr>
      <w:t xml:space="preserve"> School</w:t>
    </w:r>
    <w:r w:rsidR="00072491">
      <w:rPr>
        <w:b/>
        <w:bCs/>
        <w:sz w:val="16"/>
        <w:szCs w:val="16"/>
      </w:rPr>
      <w:t xml:space="preserve"> </w:t>
    </w:r>
    <w:r w:rsidR="00CF58C2">
      <w:rPr>
        <w:b/>
        <w:bCs/>
        <w:sz w:val="16"/>
        <w:szCs w:val="16"/>
      </w:rPr>
      <w:t>are</w:t>
    </w:r>
    <w:r w:rsidR="00536003">
      <w:rPr>
        <w:b/>
        <w:bCs/>
        <w:sz w:val="16"/>
        <w:szCs w:val="16"/>
      </w:rPr>
      <w:t xml:space="preserve"> part of </w:t>
    </w:r>
    <w:r w:rsidR="27D584EF" w:rsidRPr="27D584EF">
      <w:rPr>
        <w:b/>
        <w:bCs/>
        <w:sz w:val="16"/>
        <w:szCs w:val="16"/>
      </w:rPr>
      <w:t>Catalyst Academies Trust</w:t>
    </w:r>
    <w:r w:rsidR="00453600">
      <w:rPr>
        <w:b/>
        <w:bCs/>
        <w:sz w:val="16"/>
        <w:szCs w:val="16"/>
      </w:rPr>
      <w:t>,</w:t>
    </w:r>
    <w:r w:rsidR="27D584EF" w:rsidRPr="27D584EF">
      <w:rPr>
        <w:b/>
        <w:bCs/>
        <w:sz w:val="16"/>
        <w:szCs w:val="16"/>
      </w:rPr>
      <w:t xml:space="preserve"> a company limited by guarantee, registered in England &amp; Wales</w:t>
    </w:r>
    <w:r w:rsidR="00453600">
      <w:rPr>
        <w:b/>
        <w:bCs/>
        <w:sz w:val="16"/>
        <w:szCs w:val="16"/>
      </w:rPr>
      <w:t xml:space="preserve"> </w:t>
    </w:r>
    <w:r w:rsidR="27D584EF" w:rsidRPr="27D584EF">
      <w:rPr>
        <w:b/>
        <w:bCs/>
        <w:sz w:val="16"/>
        <w:szCs w:val="16"/>
      </w:rPr>
      <w:t>(Company Number 8407989</w:t>
    </w:r>
    <w:r w:rsidR="00A11D37">
      <w:rPr>
        <w:rFonts w:ascii="Comic Sans MS" w:hAnsi="Comic Sans MS"/>
        <w:b/>
        <w:bCs/>
        <w:sz w:val="16"/>
        <w:szCs w:val="16"/>
      </w:rPr>
      <w:t>)</w:t>
    </w:r>
  </w:p>
  <w:p w14:paraId="1A4074FB" w14:textId="1DC52FB9" w:rsidR="00A11D37" w:rsidRPr="00453600" w:rsidRDefault="00A11D37" w:rsidP="005A1038">
    <w:pPr>
      <w:spacing w:after="0" w:line="240" w:lineRule="auto"/>
      <w:ind w:left="-567" w:right="-329"/>
      <w:jc w:val="center"/>
      <w:rPr>
        <w:b/>
        <w:bCs/>
        <w:sz w:val="16"/>
        <w:szCs w:val="16"/>
      </w:rPr>
    </w:pPr>
    <w:r>
      <w:rPr>
        <w:b/>
        <w:bCs/>
        <w:sz w:val="16"/>
        <w:szCs w:val="16"/>
      </w:rPr>
      <w:t>Registered office</w:t>
    </w:r>
    <w:r w:rsidR="00120ED6">
      <w:rPr>
        <w:b/>
        <w:bCs/>
        <w:sz w:val="16"/>
        <w:szCs w:val="16"/>
      </w:rPr>
      <w:t>: Catalyst Academies Trust</w:t>
    </w:r>
    <w:r>
      <w:rPr>
        <w:b/>
        <w:bCs/>
        <w:sz w:val="16"/>
        <w:szCs w:val="16"/>
      </w:rPr>
      <w:t xml:space="preserve"> </w:t>
    </w:r>
    <w:r w:rsidR="003C42BE">
      <w:rPr>
        <w:b/>
        <w:bCs/>
        <w:sz w:val="16"/>
        <w:szCs w:val="16"/>
      </w:rPr>
      <w:t>c</w:t>
    </w:r>
    <w:r>
      <w:rPr>
        <w:b/>
        <w:bCs/>
        <w:sz w:val="16"/>
        <w:szCs w:val="16"/>
      </w:rPr>
      <w:t>/</w:t>
    </w:r>
    <w:r w:rsidR="003C42BE">
      <w:rPr>
        <w:b/>
        <w:bCs/>
        <w:sz w:val="16"/>
        <w:szCs w:val="16"/>
      </w:rPr>
      <w:t>o</w:t>
    </w:r>
    <w:r>
      <w:rPr>
        <w:b/>
        <w:bCs/>
        <w:sz w:val="16"/>
        <w:szCs w:val="16"/>
      </w:rPr>
      <w:t xml:space="preserve"> Dilkes Academy, Garron Lane, South Ockendon</w:t>
    </w:r>
    <w:r w:rsidR="005A1038">
      <w:rPr>
        <w:b/>
        <w:bCs/>
        <w:sz w:val="16"/>
        <w:szCs w:val="16"/>
      </w:rPr>
      <w:t>, Essex, RM15 5JQ</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25FE35" w14:textId="77777777" w:rsidR="001A54C1" w:rsidRDefault="001A54C1" w:rsidP="00E37AB0">
      <w:pPr>
        <w:spacing w:after="0" w:line="240" w:lineRule="auto"/>
      </w:pPr>
      <w:r>
        <w:separator/>
      </w:r>
    </w:p>
  </w:footnote>
  <w:footnote w:type="continuationSeparator" w:id="0">
    <w:p w14:paraId="047CD587" w14:textId="77777777" w:rsidR="001A54C1" w:rsidRDefault="001A54C1" w:rsidP="00E37AB0">
      <w:pPr>
        <w:spacing w:after="0" w:line="240" w:lineRule="auto"/>
      </w:pPr>
      <w:r>
        <w:continuationSeparator/>
      </w:r>
    </w:p>
  </w:footnote>
  <w:footnote w:type="continuationNotice" w:id="1">
    <w:p w14:paraId="73C951D2" w14:textId="77777777" w:rsidR="001A54C1" w:rsidRDefault="001A54C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4E6A53" w14:textId="77777777" w:rsidR="00A6232F" w:rsidRPr="00A6232F" w:rsidRDefault="00A6232F" w:rsidP="00A6232F">
    <w:pPr>
      <w:pStyle w:val="Header"/>
      <w:tabs>
        <w:tab w:val="clear" w:pos="4513"/>
        <w:tab w:val="clear" w:pos="9026"/>
        <w:tab w:val="left" w:pos="1683"/>
      </w:tabs>
      <w:rPr>
        <w:sz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0CA98A6"/>
    <w:multiLevelType w:val="singleLevel"/>
    <w:tmpl w:val="60473105"/>
    <w:lvl w:ilvl="0">
      <w:numFmt w:val="decimal"/>
      <w:lvlText w:val="•"/>
      <w:lvlJc w:val="left"/>
      <w:pPr>
        <w:ind w:left="0" w:firstLine="0"/>
      </w:pPr>
    </w:lvl>
  </w:abstractNum>
  <w:abstractNum w:abstractNumId="1" w15:restartNumberingAfterBreak="0">
    <w:nsid w:val="A6A35231"/>
    <w:multiLevelType w:val="singleLevel"/>
    <w:tmpl w:val="4F68A9E9"/>
    <w:lvl w:ilvl="0">
      <w:numFmt w:val="decimal"/>
      <w:lvlText w:val="•"/>
      <w:lvlJc w:val="left"/>
      <w:pPr>
        <w:ind w:left="0" w:firstLine="0"/>
      </w:pPr>
    </w:lvl>
  </w:abstractNum>
  <w:abstractNum w:abstractNumId="2" w15:restartNumberingAfterBreak="0">
    <w:nsid w:val="0B8F2E1E"/>
    <w:multiLevelType w:val="hybridMultilevel"/>
    <w:tmpl w:val="1AA20E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5876D8"/>
    <w:multiLevelType w:val="multilevel"/>
    <w:tmpl w:val="1A989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C0136A"/>
    <w:multiLevelType w:val="hybridMultilevel"/>
    <w:tmpl w:val="4F3033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71B0DA7"/>
    <w:multiLevelType w:val="hybridMultilevel"/>
    <w:tmpl w:val="F9F84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3176F0"/>
    <w:multiLevelType w:val="multilevel"/>
    <w:tmpl w:val="573CE9F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29B52F8E"/>
    <w:multiLevelType w:val="multilevel"/>
    <w:tmpl w:val="3834B2A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2E7A3176"/>
    <w:multiLevelType w:val="hybridMultilevel"/>
    <w:tmpl w:val="D21E663E"/>
    <w:lvl w:ilvl="0" w:tplc="F4EA6038">
      <w:start w:val="2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2402F0"/>
    <w:multiLevelType w:val="multilevel"/>
    <w:tmpl w:val="B3B6B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3C3428"/>
    <w:multiLevelType w:val="multilevel"/>
    <w:tmpl w:val="6460506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3B4D2A5F"/>
    <w:multiLevelType w:val="multilevel"/>
    <w:tmpl w:val="8264C57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D7031A1"/>
    <w:multiLevelType w:val="multilevel"/>
    <w:tmpl w:val="686EB18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6817434"/>
    <w:multiLevelType w:val="hybridMultilevel"/>
    <w:tmpl w:val="78921DE2"/>
    <w:styleLink w:val="ImportedStyle10"/>
    <w:lvl w:ilvl="0" w:tplc="AFF0301E">
      <w:start w:val="1"/>
      <w:numFmt w:val="bullet"/>
      <w:lvlText w:val="·"/>
      <w:lvlJc w:val="left"/>
      <w:pPr>
        <w:ind w:left="638" w:hanging="278"/>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746E1D56">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C41AB6F6">
      <w:start w:val="1"/>
      <w:numFmt w:val="bullet"/>
      <w:lvlText w:val="▪"/>
      <w:lvlJc w:val="left"/>
      <w:pPr>
        <w:ind w:left="21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AEF212FE">
      <w:start w:val="1"/>
      <w:numFmt w:val="bullet"/>
      <w:lvlText w:val="•"/>
      <w:lvlJc w:val="left"/>
      <w:pPr>
        <w:ind w:left="28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E76CD37E">
      <w:start w:val="1"/>
      <w:numFmt w:val="bullet"/>
      <w:lvlText w:val="o"/>
      <w:lvlJc w:val="left"/>
      <w:pPr>
        <w:ind w:left="36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002E2526">
      <w:start w:val="1"/>
      <w:numFmt w:val="bullet"/>
      <w:lvlText w:val="▪"/>
      <w:lvlJc w:val="left"/>
      <w:pPr>
        <w:ind w:left="43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6ECE44BC">
      <w:start w:val="1"/>
      <w:numFmt w:val="bullet"/>
      <w:lvlText w:val="•"/>
      <w:lvlJc w:val="left"/>
      <w:pPr>
        <w:ind w:left="50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485AFAF8">
      <w:start w:val="1"/>
      <w:numFmt w:val="bullet"/>
      <w:lvlText w:val="o"/>
      <w:lvlJc w:val="left"/>
      <w:pPr>
        <w:ind w:left="57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9216F05A">
      <w:start w:val="1"/>
      <w:numFmt w:val="bullet"/>
      <w:lvlText w:val="▪"/>
      <w:lvlJc w:val="left"/>
      <w:pPr>
        <w:ind w:left="64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46E15BBD"/>
    <w:multiLevelType w:val="hybridMultilevel"/>
    <w:tmpl w:val="0826E2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786"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AB12E31"/>
    <w:multiLevelType w:val="multilevel"/>
    <w:tmpl w:val="7E947F3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4EE44AD3"/>
    <w:multiLevelType w:val="hybridMultilevel"/>
    <w:tmpl w:val="78921DE2"/>
    <w:numStyleLink w:val="ImportedStyle10"/>
  </w:abstractNum>
  <w:abstractNum w:abstractNumId="17" w15:restartNumberingAfterBreak="0">
    <w:nsid w:val="4F6D41B9"/>
    <w:multiLevelType w:val="hybridMultilevel"/>
    <w:tmpl w:val="8D546024"/>
    <w:lvl w:ilvl="0" w:tplc="8558FB5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4FF247AA"/>
    <w:multiLevelType w:val="multilevel"/>
    <w:tmpl w:val="ED986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1D40761"/>
    <w:multiLevelType w:val="multilevel"/>
    <w:tmpl w:val="65807940"/>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C316F31"/>
    <w:multiLevelType w:val="singleLevel"/>
    <w:tmpl w:val="2DFA30D4"/>
    <w:lvl w:ilvl="0">
      <w:numFmt w:val="decimal"/>
      <w:lvlText w:val="•"/>
      <w:lvlJc w:val="left"/>
      <w:pPr>
        <w:ind w:left="0" w:firstLine="0"/>
      </w:pPr>
    </w:lvl>
  </w:abstractNum>
  <w:abstractNum w:abstractNumId="21" w15:restartNumberingAfterBreak="0">
    <w:nsid w:val="7C3C5B52"/>
    <w:multiLevelType w:val="hybridMultilevel"/>
    <w:tmpl w:val="374826D0"/>
    <w:lvl w:ilvl="0" w:tplc="08090001">
      <w:start w:val="1"/>
      <w:numFmt w:val="bullet"/>
      <w:lvlText w:val=""/>
      <w:lvlJc w:val="left"/>
      <w:pPr>
        <w:ind w:left="855" w:hanging="360"/>
      </w:pPr>
      <w:rPr>
        <w:rFonts w:ascii="Symbol" w:hAnsi="Symbol" w:hint="default"/>
      </w:rPr>
    </w:lvl>
    <w:lvl w:ilvl="1" w:tplc="08090003">
      <w:start w:val="1"/>
      <w:numFmt w:val="bullet"/>
      <w:lvlText w:val="o"/>
      <w:lvlJc w:val="left"/>
      <w:pPr>
        <w:ind w:left="1575" w:hanging="360"/>
      </w:pPr>
      <w:rPr>
        <w:rFonts w:ascii="Courier New" w:hAnsi="Courier New" w:cs="Courier New" w:hint="default"/>
      </w:rPr>
    </w:lvl>
    <w:lvl w:ilvl="2" w:tplc="08090005">
      <w:start w:val="1"/>
      <w:numFmt w:val="bullet"/>
      <w:lvlText w:val=""/>
      <w:lvlJc w:val="left"/>
      <w:pPr>
        <w:ind w:left="2295" w:hanging="360"/>
      </w:pPr>
      <w:rPr>
        <w:rFonts w:ascii="Wingdings" w:hAnsi="Wingdings" w:hint="default"/>
      </w:rPr>
    </w:lvl>
    <w:lvl w:ilvl="3" w:tplc="08090001">
      <w:start w:val="1"/>
      <w:numFmt w:val="bullet"/>
      <w:lvlText w:val=""/>
      <w:lvlJc w:val="left"/>
      <w:pPr>
        <w:ind w:left="3015" w:hanging="360"/>
      </w:pPr>
      <w:rPr>
        <w:rFonts w:ascii="Symbol" w:hAnsi="Symbol" w:hint="default"/>
      </w:rPr>
    </w:lvl>
    <w:lvl w:ilvl="4" w:tplc="08090003">
      <w:start w:val="1"/>
      <w:numFmt w:val="bullet"/>
      <w:lvlText w:val="o"/>
      <w:lvlJc w:val="left"/>
      <w:pPr>
        <w:ind w:left="3735" w:hanging="360"/>
      </w:pPr>
      <w:rPr>
        <w:rFonts w:ascii="Courier New" w:hAnsi="Courier New" w:cs="Courier New" w:hint="default"/>
      </w:rPr>
    </w:lvl>
    <w:lvl w:ilvl="5" w:tplc="08090005">
      <w:start w:val="1"/>
      <w:numFmt w:val="bullet"/>
      <w:lvlText w:val=""/>
      <w:lvlJc w:val="left"/>
      <w:pPr>
        <w:ind w:left="4455" w:hanging="360"/>
      </w:pPr>
      <w:rPr>
        <w:rFonts w:ascii="Wingdings" w:hAnsi="Wingdings" w:hint="default"/>
      </w:rPr>
    </w:lvl>
    <w:lvl w:ilvl="6" w:tplc="08090001">
      <w:start w:val="1"/>
      <w:numFmt w:val="bullet"/>
      <w:lvlText w:val=""/>
      <w:lvlJc w:val="left"/>
      <w:pPr>
        <w:ind w:left="5175" w:hanging="360"/>
      </w:pPr>
      <w:rPr>
        <w:rFonts w:ascii="Symbol" w:hAnsi="Symbol" w:hint="default"/>
      </w:rPr>
    </w:lvl>
    <w:lvl w:ilvl="7" w:tplc="08090003">
      <w:start w:val="1"/>
      <w:numFmt w:val="bullet"/>
      <w:lvlText w:val="o"/>
      <w:lvlJc w:val="left"/>
      <w:pPr>
        <w:ind w:left="5895" w:hanging="360"/>
      </w:pPr>
      <w:rPr>
        <w:rFonts w:ascii="Courier New" w:hAnsi="Courier New" w:cs="Courier New" w:hint="default"/>
      </w:rPr>
    </w:lvl>
    <w:lvl w:ilvl="8" w:tplc="08090005">
      <w:start w:val="1"/>
      <w:numFmt w:val="bullet"/>
      <w:lvlText w:val=""/>
      <w:lvlJc w:val="left"/>
      <w:pPr>
        <w:ind w:left="6615" w:hanging="360"/>
      </w:pPr>
      <w:rPr>
        <w:rFonts w:ascii="Wingdings" w:hAnsi="Wingdings" w:hint="default"/>
      </w:rPr>
    </w:lvl>
  </w:abstractNum>
  <w:num w:numId="1" w16cid:durableId="834153862">
    <w:abstractNumId w:val="1"/>
  </w:num>
  <w:num w:numId="2" w16cid:durableId="528615600">
    <w:abstractNumId w:val="20"/>
  </w:num>
  <w:num w:numId="3" w16cid:durableId="54931627">
    <w:abstractNumId w:val="0"/>
  </w:num>
  <w:num w:numId="4" w16cid:durableId="177623419">
    <w:abstractNumId w:val="2"/>
  </w:num>
  <w:num w:numId="5" w16cid:durableId="89860047">
    <w:abstractNumId w:val="4"/>
  </w:num>
  <w:num w:numId="6" w16cid:durableId="569079662">
    <w:abstractNumId w:val="7"/>
  </w:num>
  <w:num w:numId="7" w16cid:durableId="1393776795">
    <w:abstractNumId w:val="12"/>
  </w:num>
  <w:num w:numId="8" w16cid:durableId="115368207">
    <w:abstractNumId w:val="17"/>
  </w:num>
  <w:num w:numId="9" w16cid:durableId="1979802972">
    <w:abstractNumId w:val="8"/>
  </w:num>
  <w:num w:numId="10" w16cid:durableId="927150338">
    <w:abstractNumId w:val="11"/>
  </w:num>
  <w:num w:numId="11" w16cid:durableId="1173494374">
    <w:abstractNumId w:val="21"/>
  </w:num>
  <w:num w:numId="12" w16cid:durableId="1963606953">
    <w:abstractNumId w:val="10"/>
  </w:num>
  <w:num w:numId="13" w16cid:durableId="405418953">
    <w:abstractNumId w:val="6"/>
  </w:num>
  <w:num w:numId="14" w16cid:durableId="536159619">
    <w:abstractNumId w:val="15"/>
  </w:num>
  <w:num w:numId="15" w16cid:durableId="296494581">
    <w:abstractNumId w:val="19"/>
  </w:num>
  <w:num w:numId="16" w16cid:durableId="474419866">
    <w:abstractNumId w:val="9"/>
  </w:num>
  <w:num w:numId="17" w16cid:durableId="1013655064">
    <w:abstractNumId w:val="18"/>
  </w:num>
  <w:num w:numId="18" w16cid:durableId="1894151229">
    <w:abstractNumId w:val="3"/>
  </w:num>
  <w:num w:numId="19" w16cid:durableId="2050688277">
    <w:abstractNumId w:val="13"/>
  </w:num>
  <w:num w:numId="20" w16cid:durableId="708455122">
    <w:abstractNumId w:val="16"/>
    <w:lvlOverride w:ilvl="0">
      <w:lvl w:ilvl="0" w:tplc="2228BD22">
        <w:start w:val="1"/>
        <w:numFmt w:val="bullet"/>
        <w:lvlText w:val="·"/>
        <w:lvlJc w:val="left"/>
        <w:pPr>
          <w:ind w:left="690" w:hanging="33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70BEBFC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9D32FD2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BFF49F26">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F82AEF1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DD8CD67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C674E87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615C60A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E81870D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1" w16cid:durableId="2041200811">
    <w:abstractNumId w:val="14"/>
  </w:num>
  <w:num w:numId="22" w16cid:durableId="10357396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7AB0"/>
    <w:rsid w:val="000024ED"/>
    <w:rsid w:val="00002516"/>
    <w:rsid w:val="00002B7C"/>
    <w:rsid w:val="000100FA"/>
    <w:rsid w:val="00020313"/>
    <w:rsid w:val="00024600"/>
    <w:rsid w:val="00025690"/>
    <w:rsid w:val="000260B4"/>
    <w:rsid w:val="000312E1"/>
    <w:rsid w:val="0003137E"/>
    <w:rsid w:val="000324B8"/>
    <w:rsid w:val="00034B39"/>
    <w:rsid w:val="00070181"/>
    <w:rsid w:val="00072491"/>
    <w:rsid w:val="00073AA2"/>
    <w:rsid w:val="00076BAB"/>
    <w:rsid w:val="000A3570"/>
    <w:rsid w:val="000A4109"/>
    <w:rsid w:val="000A5EC4"/>
    <w:rsid w:val="000C36D6"/>
    <w:rsid w:val="000D4E34"/>
    <w:rsid w:val="000D4E37"/>
    <w:rsid w:val="000D5608"/>
    <w:rsid w:val="000E0961"/>
    <w:rsid w:val="000E631D"/>
    <w:rsid w:val="000F145E"/>
    <w:rsid w:val="00110E69"/>
    <w:rsid w:val="00120ED6"/>
    <w:rsid w:val="00121212"/>
    <w:rsid w:val="00121E90"/>
    <w:rsid w:val="0013612B"/>
    <w:rsid w:val="00184792"/>
    <w:rsid w:val="00186B42"/>
    <w:rsid w:val="001A1041"/>
    <w:rsid w:val="001A54C1"/>
    <w:rsid w:val="001B3A87"/>
    <w:rsid w:val="001C2966"/>
    <w:rsid w:val="001C2E15"/>
    <w:rsid w:val="001C57C8"/>
    <w:rsid w:val="001D3FC2"/>
    <w:rsid w:val="001F3C7F"/>
    <w:rsid w:val="001F7831"/>
    <w:rsid w:val="00210040"/>
    <w:rsid w:val="00217DB8"/>
    <w:rsid w:val="002551CF"/>
    <w:rsid w:val="00272FD1"/>
    <w:rsid w:val="00276453"/>
    <w:rsid w:val="00286657"/>
    <w:rsid w:val="00292538"/>
    <w:rsid w:val="002A0526"/>
    <w:rsid w:val="002A5463"/>
    <w:rsid w:val="002B4A8B"/>
    <w:rsid w:val="002B7EBE"/>
    <w:rsid w:val="002C0B3D"/>
    <w:rsid w:val="002C17D5"/>
    <w:rsid w:val="002C386A"/>
    <w:rsid w:val="002C4C5A"/>
    <w:rsid w:val="002C5271"/>
    <w:rsid w:val="002C6B6F"/>
    <w:rsid w:val="002D0001"/>
    <w:rsid w:val="002D12A3"/>
    <w:rsid w:val="002D4491"/>
    <w:rsid w:val="002E1A50"/>
    <w:rsid w:val="002E293D"/>
    <w:rsid w:val="002F21A3"/>
    <w:rsid w:val="002F688A"/>
    <w:rsid w:val="002F69C2"/>
    <w:rsid w:val="0030000D"/>
    <w:rsid w:val="00305EF5"/>
    <w:rsid w:val="0031459E"/>
    <w:rsid w:val="0031784E"/>
    <w:rsid w:val="00342580"/>
    <w:rsid w:val="0034274C"/>
    <w:rsid w:val="00344385"/>
    <w:rsid w:val="003521F2"/>
    <w:rsid w:val="00383D33"/>
    <w:rsid w:val="00384922"/>
    <w:rsid w:val="00393C1B"/>
    <w:rsid w:val="003A6570"/>
    <w:rsid w:val="003B15B3"/>
    <w:rsid w:val="003C0E47"/>
    <w:rsid w:val="003C1374"/>
    <w:rsid w:val="003C1F29"/>
    <w:rsid w:val="003C42BE"/>
    <w:rsid w:val="003D1DA3"/>
    <w:rsid w:val="003D751C"/>
    <w:rsid w:val="003E3201"/>
    <w:rsid w:val="003E556D"/>
    <w:rsid w:val="003E57C5"/>
    <w:rsid w:val="003F2B4A"/>
    <w:rsid w:val="003F3AB6"/>
    <w:rsid w:val="00407AC8"/>
    <w:rsid w:val="00410B30"/>
    <w:rsid w:val="004133F4"/>
    <w:rsid w:val="00415E58"/>
    <w:rsid w:val="004262EF"/>
    <w:rsid w:val="00433331"/>
    <w:rsid w:val="00435043"/>
    <w:rsid w:val="004419DF"/>
    <w:rsid w:val="0044351B"/>
    <w:rsid w:val="00447E82"/>
    <w:rsid w:val="00453600"/>
    <w:rsid w:val="00457F7A"/>
    <w:rsid w:val="0046497F"/>
    <w:rsid w:val="00465D18"/>
    <w:rsid w:val="00487A8E"/>
    <w:rsid w:val="0049045C"/>
    <w:rsid w:val="0049400F"/>
    <w:rsid w:val="004944C3"/>
    <w:rsid w:val="004A4122"/>
    <w:rsid w:val="004B06E9"/>
    <w:rsid w:val="004B1FEF"/>
    <w:rsid w:val="004C4A64"/>
    <w:rsid w:val="004C6E0D"/>
    <w:rsid w:val="004C7C61"/>
    <w:rsid w:val="004E4A15"/>
    <w:rsid w:val="004F1D88"/>
    <w:rsid w:val="004F2F3C"/>
    <w:rsid w:val="004F5E36"/>
    <w:rsid w:val="0051053B"/>
    <w:rsid w:val="00525D72"/>
    <w:rsid w:val="00536003"/>
    <w:rsid w:val="0053601E"/>
    <w:rsid w:val="00536865"/>
    <w:rsid w:val="00543B9F"/>
    <w:rsid w:val="00543E6C"/>
    <w:rsid w:val="005571BE"/>
    <w:rsid w:val="00563144"/>
    <w:rsid w:val="0056333D"/>
    <w:rsid w:val="0056411B"/>
    <w:rsid w:val="00567E13"/>
    <w:rsid w:val="005718D0"/>
    <w:rsid w:val="00587E43"/>
    <w:rsid w:val="00596084"/>
    <w:rsid w:val="005965C0"/>
    <w:rsid w:val="005A1038"/>
    <w:rsid w:val="005F3DDE"/>
    <w:rsid w:val="00607591"/>
    <w:rsid w:val="00613087"/>
    <w:rsid w:val="006169B9"/>
    <w:rsid w:val="006331E7"/>
    <w:rsid w:val="00642C95"/>
    <w:rsid w:val="00643422"/>
    <w:rsid w:val="00652079"/>
    <w:rsid w:val="00654741"/>
    <w:rsid w:val="00690193"/>
    <w:rsid w:val="0069063C"/>
    <w:rsid w:val="0069123F"/>
    <w:rsid w:val="00693471"/>
    <w:rsid w:val="006B2884"/>
    <w:rsid w:val="006B5CFD"/>
    <w:rsid w:val="006C04E8"/>
    <w:rsid w:val="006C1BB0"/>
    <w:rsid w:val="006C3F13"/>
    <w:rsid w:val="006C75D4"/>
    <w:rsid w:val="006D2D86"/>
    <w:rsid w:val="006D7B01"/>
    <w:rsid w:val="006E72DC"/>
    <w:rsid w:val="007003A4"/>
    <w:rsid w:val="007051EA"/>
    <w:rsid w:val="0071228C"/>
    <w:rsid w:val="00714856"/>
    <w:rsid w:val="00726AD2"/>
    <w:rsid w:val="00726C8F"/>
    <w:rsid w:val="00762D33"/>
    <w:rsid w:val="007679EE"/>
    <w:rsid w:val="00771144"/>
    <w:rsid w:val="00786F19"/>
    <w:rsid w:val="007A45F2"/>
    <w:rsid w:val="007A7CC9"/>
    <w:rsid w:val="007B5C11"/>
    <w:rsid w:val="007D2A2A"/>
    <w:rsid w:val="007F353A"/>
    <w:rsid w:val="007F5064"/>
    <w:rsid w:val="007F6022"/>
    <w:rsid w:val="00800FD2"/>
    <w:rsid w:val="008222D1"/>
    <w:rsid w:val="0083192A"/>
    <w:rsid w:val="008319F2"/>
    <w:rsid w:val="00832356"/>
    <w:rsid w:val="00832A7A"/>
    <w:rsid w:val="00835CC1"/>
    <w:rsid w:val="008379D6"/>
    <w:rsid w:val="008457E8"/>
    <w:rsid w:val="008503BC"/>
    <w:rsid w:val="008660BE"/>
    <w:rsid w:val="008809AB"/>
    <w:rsid w:val="00884067"/>
    <w:rsid w:val="0089514A"/>
    <w:rsid w:val="008D3321"/>
    <w:rsid w:val="008D33FA"/>
    <w:rsid w:val="008E1EA9"/>
    <w:rsid w:val="008E2AE1"/>
    <w:rsid w:val="008E3CFD"/>
    <w:rsid w:val="008E44AD"/>
    <w:rsid w:val="008E57E4"/>
    <w:rsid w:val="008E6DDF"/>
    <w:rsid w:val="008F0906"/>
    <w:rsid w:val="008F1CC3"/>
    <w:rsid w:val="008F6FD1"/>
    <w:rsid w:val="00904ABF"/>
    <w:rsid w:val="00907674"/>
    <w:rsid w:val="00912729"/>
    <w:rsid w:val="00916170"/>
    <w:rsid w:val="00920AB5"/>
    <w:rsid w:val="0092703C"/>
    <w:rsid w:val="009406F7"/>
    <w:rsid w:val="009624AD"/>
    <w:rsid w:val="00983327"/>
    <w:rsid w:val="009A0723"/>
    <w:rsid w:val="009A0DB2"/>
    <w:rsid w:val="009B38D9"/>
    <w:rsid w:val="009B4EF8"/>
    <w:rsid w:val="009C2889"/>
    <w:rsid w:val="009C4A74"/>
    <w:rsid w:val="009D3AEB"/>
    <w:rsid w:val="009D4349"/>
    <w:rsid w:val="009D7736"/>
    <w:rsid w:val="009E5129"/>
    <w:rsid w:val="009E7940"/>
    <w:rsid w:val="009F0033"/>
    <w:rsid w:val="009F0DB0"/>
    <w:rsid w:val="009F2EDC"/>
    <w:rsid w:val="009F5523"/>
    <w:rsid w:val="00A02039"/>
    <w:rsid w:val="00A02C59"/>
    <w:rsid w:val="00A11D37"/>
    <w:rsid w:val="00A16820"/>
    <w:rsid w:val="00A23462"/>
    <w:rsid w:val="00A27175"/>
    <w:rsid w:val="00A35E92"/>
    <w:rsid w:val="00A417DA"/>
    <w:rsid w:val="00A43499"/>
    <w:rsid w:val="00A43910"/>
    <w:rsid w:val="00A565D7"/>
    <w:rsid w:val="00A57622"/>
    <w:rsid w:val="00A605EF"/>
    <w:rsid w:val="00A6232F"/>
    <w:rsid w:val="00A65CF3"/>
    <w:rsid w:val="00A7114F"/>
    <w:rsid w:val="00A7485F"/>
    <w:rsid w:val="00A75111"/>
    <w:rsid w:val="00A77A76"/>
    <w:rsid w:val="00A82941"/>
    <w:rsid w:val="00A92BC8"/>
    <w:rsid w:val="00A9444F"/>
    <w:rsid w:val="00A9469C"/>
    <w:rsid w:val="00AA6709"/>
    <w:rsid w:val="00AB1468"/>
    <w:rsid w:val="00AC01B5"/>
    <w:rsid w:val="00AC3E32"/>
    <w:rsid w:val="00AC4657"/>
    <w:rsid w:val="00AC49B0"/>
    <w:rsid w:val="00AE57F2"/>
    <w:rsid w:val="00AF0B8D"/>
    <w:rsid w:val="00AF2E8B"/>
    <w:rsid w:val="00AF69CC"/>
    <w:rsid w:val="00B025CC"/>
    <w:rsid w:val="00B0294A"/>
    <w:rsid w:val="00B03030"/>
    <w:rsid w:val="00B04978"/>
    <w:rsid w:val="00B110DF"/>
    <w:rsid w:val="00B35FE1"/>
    <w:rsid w:val="00B43FBA"/>
    <w:rsid w:val="00B447EB"/>
    <w:rsid w:val="00B47D4D"/>
    <w:rsid w:val="00B54759"/>
    <w:rsid w:val="00B62BF5"/>
    <w:rsid w:val="00B802AA"/>
    <w:rsid w:val="00B94B5F"/>
    <w:rsid w:val="00B95201"/>
    <w:rsid w:val="00BB1BE8"/>
    <w:rsid w:val="00BC396A"/>
    <w:rsid w:val="00BC6D1C"/>
    <w:rsid w:val="00BD40EB"/>
    <w:rsid w:val="00BD77C6"/>
    <w:rsid w:val="00BE081B"/>
    <w:rsid w:val="00BE5675"/>
    <w:rsid w:val="00BF07E4"/>
    <w:rsid w:val="00BF5DDD"/>
    <w:rsid w:val="00BF6677"/>
    <w:rsid w:val="00C10FB1"/>
    <w:rsid w:val="00C11F90"/>
    <w:rsid w:val="00C137B1"/>
    <w:rsid w:val="00C2075E"/>
    <w:rsid w:val="00C21312"/>
    <w:rsid w:val="00C21A89"/>
    <w:rsid w:val="00C2312A"/>
    <w:rsid w:val="00C374D3"/>
    <w:rsid w:val="00C530C2"/>
    <w:rsid w:val="00C66C3A"/>
    <w:rsid w:val="00C67AB3"/>
    <w:rsid w:val="00C75F3D"/>
    <w:rsid w:val="00C76E83"/>
    <w:rsid w:val="00CA0EA9"/>
    <w:rsid w:val="00CB58AB"/>
    <w:rsid w:val="00CC6E70"/>
    <w:rsid w:val="00CE208F"/>
    <w:rsid w:val="00CF0341"/>
    <w:rsid w:val="00CF0E14"/>
    <w:rsid w:val="00CF58C2"/>
    <w:rsid w:val="00D0252C"/>
    <w:rsid w:val="00D267E2"/>
    <w:rsid w:val="00D40663"/>
    <w:rsid w:val="00D6264C"/>
    <w:rsid w:val="00D74591"/>
    <w:rsid w:val="00D747C4"/>
    <w:rsid w:val="00D7615C"/>
    <w:rsid w:val="00D80071"/>
    <w:rsid w:val="00D812F8"/>
    <w:rsid w:val="00D9265A"/>
    <w:rsid w:val="00DB5B37"/>
    <w:rsid w:val="00DB611F"/>
    <w:rsid w:val="00DB6651"/>
    <w:rsid w:val="00DC2950"/>
    <w:rsid w:val="00DD7C37"/>
    <w:rsid w:val="00DE54B4"/>
    <w:rsid w:val="00DF112E"/>
    <w:rsid w:val="00E02D2B"/>
    <w:rsid w:val="00E05E45"/>
    <w:rsid w:val="00E13755"/>
    <w:rsid w:val="00E17FD7"/>
    <w:rsid w:val="00E305BE"/>
    <w:rsid w:val="00E30CC8"/>
    <w:rsid w:val="00E37AB0"/>
    <w:rsid w:val="00E52648"/>
    <w:rsid w:val="00E52A9E"/>
    <w:rsid w:val="00E56C53"/>
    <w:rsid w:val="00E61771"/>
    <w:rsid w:val="00E61B2C"/>
    <w:rsid w:val="00E64796"/>
    <w:rsid w:val="00E67E0B"/>
    <w:rsid w:val="00E7212C"/>
    <w:rsid w:val="00E74374"/>
    <w:rsid w:val="00E87A2C"/>
    <w:rsid w:val="00EA6667"/>
    <w:rsid w:val="00EA6F11"/>
    <w:rsid w:val="00EB3FE4"/>
    <w:rsid w:val="00EB4AE6"/>
    <w:rsid w:val="00EC138A"/>
    <w:rsid w:val="00EC5EFB"/>
    <w:rsid w:val="00ED7468"/>
    <w:rsid w:val="00EE2C55"/>
    <w:rsid w:val="00EE463A"/>
    <w:rsid w:val="00EF0DF2"/>
    <w:rsid w:val="00EF1DA2"/>
    <w:rsid w:val="00EF1FF6"/>
    <w:rsid w:val="00F04692"/>
    <w:rsid w:val="00F27224"/>
    <w:rsid w:val="00F27D4E"/>
    <w:rsid w:val="00F374C2"/>
    <w:rsid w:val="00F46C07"/>
    <w:rsid w:val="00F610E5"/>
    <w:rsid w:val="00F63D34"/>
    <w:rsid w:val="00F64863"/>
    <w:rsid w:val="00F77D1A"/>
    <w:rsid w:val="00F87DE9"/>
    <w:rsid w:val="00FA36B5"/>
    <w:rsid w:val="00FB22DF"/>
    <w:rsid w:val="00FC13DF"/>
    <w:rsid w:val="00FC233F"/>
    <w:rsid w:val="00FC4638"/>
    <w:rsid w:val="00FD150C"/>
    <w:rsid w:val="00FD3226"/>
    <w:rsid w:val="00FD5500"/>
    <w:rsid w:val="00FD6C1C"/>
    <w:rsid w:val="00FE2A85"/>
    <w:rsid w:val="00FF3D61"/>
    <w:rsid w:val="043B27CB"/>
    <w:rsid w:val="14E41BE6"/>
    <w:rsid w:val="1752657D"/>
    <w:rsid w:val="1767D0CF"/>
    <w:rsid w:val="230C3AF1"/>
    <w:rsid w:val="27D43682"/>
    <w:rsid w:val="27D584EF"/>
    <w:rsid w:val="2A9C8B84"/>
    <w:rsid w:val="2F1D2477"/>
    <w:rsid w:val="31FE1B67"/>
    <w:rsid w:val="3EA6BA7F"/>
    <w:rsid w:val="73837898"/>
    <w:rsid w:val="7602705E"/>
    <w:rsid w:val="768BC4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D780D4"/>
  <w15:docId w15:val="{28991AEB-9859-4FC7-8860-F0541C248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Heading 20/25"/>
    <w:basedOn w:val="Normal"/>
    <w:next w:val="Normal"/>
    <w:link w:val="Heading1Char"/>
    <w:uiPriority w:val="9"/>
    <w:rsid w:val="009B38D9"/>
    <w:pPr>
      <w:keepNext/>
      <w:keepLines/>
      <w:suppressAutoHyphens/>
      <w:spacing w:before="240" w:after="200" w:line="500" w:lineRule="exact"/>
      <w:outlineLvl w:val="0"/>
    </w:pPr>
    <w:rPr>
      <w:rFonts w:ascii="Franklin Gothic Book" w:eastAsiaTheme="majorEastAsia" w:hAnsi="Franklin Gothic Book" w:cs="Times New Roman (Headings CS)"/>
      <w:b/>
      <w:caps/>
      <w:color w:val="1C1238"/>
      <w:sz w:val="40"/>
      <w:szCs w:val="32"/>
      <w14:ligatures w14:val="al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37A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7AB0"/>
  </w:style>
  <w:style w:type="paragraph" w:styleId="Footer">
    <w:name w:val="footer"/>
    <w:basedOn w:val="Normal"/>
    <w:link w:val="FooterChar"/>
    <w:uiPriority w:val="99"/>
    <w:unhideWhenUsed/>
    <w:rsid w:val="00E37A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7AB0"/>
  </w:style>
  <w:style w:type="paragraph" w:styleId="NoSpacing">
    <w:name w:val="No Spacing"/>
    <w:uiPriority w:val="1"/>
    <w:qFormat/>
    <w:rsid w:val="008379D6"/>
    <w:pPr>
      <w:spacing w:after="0" w:line="240" w:lineRule="auto"/>
    </w:pPr>
  </w:style>
  <w:style w:type="character" w:styleId="Hyperlink">
    <w:name w:val="Hyperlink"/>
    <w:basedOn w:val="DefaultParagraphFont"/>
    <w:uiPriority w:val="99"/>
    <w:unhideWhenUsed/>
    <w:rsid w:val="001D3FC2"/>
    <w:rPr>
      <w:color w:val="0563C1" w:themeColor="hyperlink"/>
      <w:u w:val="single"/>
    </w:rPr>
  </w:style>
  <w:style w:type="character" w:customStyle="1" w:styleId="lrzxr">
    <w:name w:val="lrzxr"/>
    <w:basedOn w:val="DefaultParagraphFont"/>
    <w:rsid w:val="001D3FC2"/>
  </w:style>
  <w:style w:type="paragraph" w:styleId="ListParagraph">
    <w:name w:val="List Paragraph"/>
    <w:basedOn w:val="Normal"/>
    <w:uiPriority w:val="34"/>
    <w:qFormat/>
    <w:rsid w:val="006C1BB0"/>
    <w:pPr>
      <w:spacing w:after="0" w:line="240" w:lineRule="auto"/>
      <w:ind w:left="720"/>
      <w:contextualSpacing/>
    </w:pPr>
    <w:rPr>
      <w:rFonts w:eastAsiaTheme="minorEastAsia"/>
      <w:sz w:val="24"/>
      <w:szCs w:val="24"/>
    </w:rPr>
  </w:style>
  <w:style w:type="character" w:styleId="UnresolvedMention">
    <w:name w:val="Unresolved Mention"/>
    <w:basedOn w:val="DefaultParagraphFont"/>
    <w:uiPriority w:val="99"/>
    <w:semiHidden/>
    <w:unhideWhenUsed/>
    <w:rsid w:val="009F0DB0"/>
    <w:rPr>
      <w:color w:val="605E5C"/>
      <w:shd w:val="clear" w:color="auto" w:fill="E1DFDD"/>
    </w:rPr>
  </w:style>
  <w:style w:type="character" w:customStyle="1" w:styleId="BoldItalic">
    <w:name w:val="BoldItalic"/>
    <w:rsid w:val="008319F2"/>
    <w:rPr>
      <w:b/>
      <w:i/>
    </w:rPr>
  </w:style>
  <w:style w:type="paragraph" w:customStyle="1" w:styleId="NormalNumbered">
    <w:name w:val="Normal Numbered"/>
    <w:basedOn w:val="Normal"/>
    <w:uiPriority w:val="99"/>
    <w:rsid w:val="008319F2"/>
    <w:pPr>
      <w:tabs>
        <w:tab w:val="num" w:pos="360"/>
      </w:tabs>
      <w:spacing w:after="120" w:line="240" w:lineRule="auto"/>
      <w:ind w:left="357" w:hanging="357"/>
    </w:pPr>
    <w:rPr>
      <w:rFonts w:ascii="Arial" w:eastAsia="Times New Roman" w:hAnsi="Arial" w:cs="Arial"/>
      <w:sz w:val="18"/>
      <w:szCs w:val="18"/>
    </w:rPr>
  </w:style>
  <w:style w:type="character" w:customStyle="1" w:styleId="contentpasted0">
    <w:name w:val="contentpasted0"/>
    <w:basedOn w:val="DefaultParagraphFont"/>
    <w:rsid w:val="00536865"/>
  </w:style>
  <w:style w:type="paragraph" w:styleId="NormalWeb">
    <w:name w:val="Normal (Web)"/>
    <w:basedOn w:val="Normal"/>
    <w:uiPriority w:val="99"/>
    <w:unhideWhenUsed/>
    <w:rsid w:val="00A2717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ub-heading">
    <w:name w:val="Sub-heading"/>
    <w:basedOn w:val="Normal"/>
    <w:autoRedefine/>
    <w:qFormat/>
    <w:rsid w:val="003D1DA3"/>
    <w:pPr>
      <w:keepNext/>
      <w:keepLines/>
      <w:suppressAutoHyphens/>
      <w:spacing w:before="240" w:line="400" w:lineRule="exact"/>
      <w:outlineLvl w:val="0"/>
    </w:pPr>
    <w:rPr>
      <w:rFonts w:ascii="Franklin Gothic Medium" w:eastAsiaTheme="majorEastAsia" w:hAnsi="Franklin Gothic Medium" w:cs="Times New Roman (Headings CS)"/>
      <w:color w:val="1C1238"/>
      <w:sz w:val="32"/>
      <w:szCs w:val="32"/>
      <w14:ligatures w14:val="all"/>
    </w:rPr>
  </w:style>
  <w:style w:type="character" w:customStyle="1" w:styleId="Heading1Char">
    <w:name w:val="Heading 1 Char"/>
    <w:aliases w:val="Heading 20/25 Char"/>
    <w:basedOn w:val="DefaultParagraphFont"/>
    <w:link w:val="Heading1"/>
    <w:uiPriority w:val="9"/>
    <w:rsid w:val="009B38D9"/>
    <w:rPr>
      <w:rFonts w:ascii="Franklin Gothic Book" w:eastAsiaTheme="majorEastAsia" w:hAnsi="Franklin Gothic Book" w:cs="Times New Roman (Headings CS)"/>
      <w:b/>
      <w:caps/>
      <w:color w:val="1C1238"/>
      <w:sz w:val="40"/>
      <w:szCs w:val="32"/>
      <w14:ligatures w14:val="all"/>
    </w:rPr>
  </w:style>
  <w:style w:type="character" w:styleId="Emphasis">
    <w:name w:val="Emphasis"/>
    <w:basedOn w:val="DefaultParagraphFont"/>
    <w:uiPriority w:val="20"/>
    <w:qFormat/>
    <w:rsid w:val="009B38D9"/>
    <w:rPr>
      <w:rFonts w:ascii="Franklin Gothic Book" w:hAnsi="Franklin Gothic Book"/>
      <w:b w:val="0"/>
      <w:i/>
      <w:iCs/>
    </w:rPr>
  </w:style>
  <w:style w:type="paragraph" w:customStyle="1" w:styleId="paragraph">
    <w:name w:val="paragraph"/>
    <w:basedOn w:val="Normal"/>
    <w:rsid w:val="009B38D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B38D9"/>
  </w:style>
  <w:style w:type="character" w:customStyle="1" w:styleId="eop">
    <w:name w:val="eop"/>
    <w:basedOn w:val="DefaultParagraphFont"/>
    <w:rsid w:val="00904ABF"/>
  </w:style>
  <w:style w:type="paragraph" w:customStyle="1" w:styleId="BodyA">
    <w:name w:val="Body A"/>
    <w:rsid w:val="00AC4657"/>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eastAsia="en-GB"/>
      <w14:textOutline w14:w="12700" w14:cap="flat" w14:cmpd="sng" w14:algn="ctr">
        <w14:noFill/>
        <w14:prstDash w14:val="solid"/>
        <w14:miter w14:lim="400000"/>
      </w14:textOutline>
    </w:rPr>
  </w:style>
  <w:style w:type="paragraph" w:customStyle="1" w:styleId="BulletsA">
    <w:name w:val="Bullets A"/>
    <w:rsid w:val="00AC4657"/>
    <w:pPr>
      <w:pBdr>
        <w:top w:val="nil"/>
        <w:left w:val="nil"/>
        <w:bottom w:val="nil"/>
        <w:right w:val="nil"/>
        <w:between w:val="nil"/>
        <w:bar w:val="nil"/>
      </w:pBdr>
      <w:tabs>
        <w:tab w:val="left" w:pos="851"/>
      </w:tabs>
      <w:suppressAutoHyphens/>
      <w:spacing w:before="160" w:line="250" w:lineRule="exact"/>
    </w:pPr>
    <w:rPr>
      <w:rFonts w:ascii="Arial" w:eastAsia="Arial Unicode MS" w:hAnsi="Arial" w:cs="Arial Unicode MS"/>
      <w:color w:val="262626"/>
      <w:u w:color="262626"/>
      <w:bdr w:val="nil"/>
      <w:lang w:val="en-US" w:eastAsia="en-GB"/>
    </w:rPr>
  </w:style>
  <w:style w:type="numbering" w:customStyle="1" w:styleId="ImportedStyle10">
    <w:name w:val="Imported Style 1.0"/>
    <w:rsid w:val="00AC4657"/>
    <w:pPr>
      <w:numPr>
        <w:numId w:val="19"/>
      </w:numPr>
    </w:pPr>
  </w:style>
  <w:style w:type="character" w:customStyle="1" w:styleId="ui-provider">
    <w:name w:val="ui-provider"/>
    <w:basedOn w:val="DefaultParagraphFont"/>
    <w:rsid w:val="00AC4657"/>
  </w:style>
  <w:style w:type="paragraph" w:customStyle="1" w:styleId="xelementtoproof">
    <w:name w:val="x_elementtoproof"/>
    <w:basedOn w:val="Normal"/>
    <w:uiPriority w:val="99"/>
    <w:semiHidden/>
    <w:rsid w:val="0031784E"/>
    <w:pPr>
      <w:spacing w:after="0" w:line="240" w:lineRule="auto"/>
    </w:pPr>
    <w:rPr>
      <w:rFonts w:ascii="Calibri" w:hAnsi="Calibri" w:cs="Calibri"/>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132471">
      <w:bodyDiv w:val="1"/>
      <w:marLeft w:val="0"/>
      <w:marRight w:val="0"/>
      <w:marTop w:val="0"/>
      <w:marBottom w:val="0"/>
      <w:divBdr>
        <w:top w:val="none" w:sz="0" w:space="0" w:color="auto"/>
        <w:left w:val="none" w:sz="0" w:space="0" w:color="auto"/>
        <w:bottom w:val="none" w:sz="0" w:space="0" w:color="auto"/>
        <w:right w:val="none" w:sz="0" w:space="0" w:color="auto"/>
      </w:divBdr>
    </w:div>
    <w:div w:id="159318182">
      <w:bodyDiv w:val="1"/>
      <w:marLeft w:val="0"/>
      <w:marRight w:val="0"/>
      <w:marTop w:val="0"/>
      <w:marBottom w:val="0"/>
      <w:divBdr>
        <w:top w:val="none" w:sz="0" w:space="0" w:color="auto"/>
        <w:left w:val="none" w:sz="0" w:space="0" w:color="auto"/>
        <w:bottom w:val="none" w:sz="0" w:space="0" w:color="auto"/>
        <w:right w:val="none" w:sz="0" w:space="0" w:color="auto"/>
      </w:divBdr>
    </w:div>
    <w:div w:id="238952262">
      <w:bodyDiv w:val="1"/>
      <w:marLeft w:val="0"/>
      <w:marRight w:val="0"/>
      <w:marTop w:val="0"/>
      <w:marBottom w:val="0"/>
      <w:divBdr>
        <w:top w:val="none" w:sz="0" w:space="0" w:color="auto"/>
        <w:left w:val="none" w:sz="0" w:space="0" w:color="auto"/>
        <w:bottom w:val="none" w:sz="0" w:space="0" w:color="auto"/>
        <w:right w:val="none" w:sz="0" w:space="0" w:color="auto"/>
      </w:divBdr>
    </w:div>
    <w:div w:id="377752508">
      <w:bodyDiv w:val="1"/>
      <w:marLeft w:val="0"/>
      <w:marRight w:val="0"/>
      <w:marTop w:val="0"/>
      <w:marBottom w:val="0"/>
      <w:divBdr>
        <w:top w:val="none" w:sz="0" w:space="0" w:color="auto"/>
        <w:left w:val="none" w:sz="0" w:space="0" w:color="auto"/>
        <w:bottom w:val="none" w:sz="0" w:space="0" w:color="auto"/>
        <w:right w:val="none" w:sz="0" w:space="0" w:color="auto"/>
      </w:divBdr>
    </w:div>
    <w:div w:id="535047869">
      <w:bodyDiv w:val="1"/>
      <w:marLeft w:val="0"/>
      <w:marRight w:val="0"/>
      <w:marTop w:val="0"/>
      <w:marBottom w:val="0"/>
      <w:divBdr>
        <w:top w:val="none" w:sz="0" w:space="0" w:color="auto"/>
        <w:left w:val="none" w:sz="0" w:space="0" w:color="auto"/>
        <w:bottom w:val="none" w:sz="0" w:space="0" w:color="auto"/>
        <w:right w:val="none" w:sz="0" w:space="0" w:color="auto"/>
      </w:divBdr>
    </w:div>
    <w:div w:id="547106987">
      <w:bodyDiv w:val="1"/>
      <w:marLeft w:val="0"/>
      <w:marRight w:val="0"/>
      <w:marTop w:val="0"/>
      <w:marBottom w:val="0"/>
      <w:divBdr>
        <w:top w:val="none" w:sz="0" w:space="0" w:color="auto"/>
        <w:left w:val="none" w:sz="0" w:space="0" w:color="auto"/>
        <w:bottom w:val="none" w:sz="0" w:space="0" w:color="auto"/>
        <w:right w:val="none" w:sz="0" w:space="0" w:color="auto"/>
      </w:divBdr>
    </w:div>
    <w:div w:id="761218982">
      <w:bodyDiv w:val="1"/>
      <w:marLeft w:val="0"/>
      <w:marRight w:val="0"/>
      <w:marTop w:val="0"/>
      <w:marBottom w:val="0"/>
      <w:divBdr>
        <w:top w:val="none" w:sz="0" w:space="0" w:color="auto"/>
        <w:left w:val="none" w:sz="0" w:space="0" w:color="auto"/>
        <w:bottom w:val="none" w:sz="0" w:space="0" w:color="auto"/>
        <w:right w:val="none" w:sz="0" w:space="0" w:color="auto"/>
      </w:divBdr>
      <w:divsChild>
        <w:div w:id="1521312037">
          <w:marLeft w:val="0"/>
          <w:marRight w:val="0"/>
          <w:marTop w:val="0"/>
          <w:marBottom w:val="0"/>
          <w:divBdr>
            <w:top w:val="none" w:sz="0" w:space="0" w:color="auto"/>
            <w:left w:val="none" w:sz="0" w:space="0" w:color="auto"/>
            <w:bottom w:val="none" w:sz="0" w:space="0" w:color="auto"/>
            <w:right w:val="none" w:sz="0" w:space="0" w:color="auto"/>
          </w:divBdr>
        </w:div>
        <w:div w:id="2038700068">
          <w:marLeft w:val="0"/>
          <w:marRight w:val="0"/>
          <w:marTop w:val="0"/>
          <w:marBottom w:val="0"/>
          <w:divBdr>
            <w:top w:val="none" w:sz="0" w:space="0" w:color="auto"/>
            <w:left w:val="none" w:sz="0" w:space="0" w:color="auto"/>
            <w:bottom w:val="none" w:sz="0" w:space="0" w:color="auto"/>
            <w:right w:val="none" w:sz="0" w:space="0" w:color="auto"/>
          </w:divBdr>
        </w:div>
        <w:div w:id="823083500">
          <w:marLeft w:val="0"/>
          <w:marRight w:val="0"/>
          <w:marTop w:val="0"/>
          <w:marBottom w:val="0"/>
          <w:divBdr>
            <w:top w:val="none" w:sz="0" w:space="0" w:color="auto"/>
            <w:left w:val="none" w:sz="0" w:space="0" w:color="auto"/>
            <w:bottom w:val="none" w:sz="0" w:space="0" w:color="auto"/>
            <w:right w:val="none" w:sz="0" w:space="0" w:color="auto"/>
          </w:divBdr>
        </w:div>
        <w:div w:id="671567283">
          <w:marLeft w:val="0"/>
          <w:marRight w:val="0"/>
          <w:marTop w:val="0"/>
          <w:marBottom w:val="0"/>
          <w:divBdr>
            <w:top w:val="none" w:sz="0" w:space="0" w:color="auto"/>
            <w:left w:val="none" w:sz="0" w:space="0" w:color="auto"/>
            <w:bottom w:val="none" w:sz="0" w:space="0" w:color="auto"/>
            <w:right w:val="none" w:sz="0" w:space="0" w:color="auto"/>
          </w:divBdr>
        </w:div>
        <w:div w:id="1478497521">
          <w:marLeft w:val="0"/>
          <w:marRight w:val="0"/>
          <w:marTop w:val="0"/>
          <w:marBottom w:val="0"/>
          <w:divBdr>
            <w:top w:val="none" w:sz="0" w:space="0" w:color="auto"/>
            <w:left w:val="none" w:sz="0" w:space="0" w:color="auto"/>
            <w:bottom w:val="none" w:sz="0" w:space="0" w:color="auto"/>
            <w:right w:val="none" w:sz="0" w:space="0" w:color="auto"/>
          </w:divBdr>
        </w:div>
        <w:div w:id="1949776372">
          <w:marLeft w:val="0"/>
          <w:marRight w:val="0"/>
          <w:marTop w:val="0"/>
          <w:marBottom w:val="0"/>
          <w:divBdr>
            <w:top w:val="none" w:sz="0" w:space="0" w:color="auto"/>
            <w:left w:val="none" w:sz="0" w:space="0" w:color="auto"/>
            <w:bottom w:val="none" w:sz="0" w:space="0" w:color="auto"/>
            <w:right w:val="none" w:sz="0" w:space="0" w:color="auto"/>
          </w:divBdr>
        </w:div>
        <w:div w:id="1515265192">
          <w:marLeft w:val="0"/>
          <w:marRight w:val="0"/>
          <w:marTop w:val="0"/>
          <w:marBottom w:val="0"/>
          <w:divBdr>
            <w:top w:val="none" w:sz="0" w:space="0" w:color="auto"/>
            <w:left w:val="none" w:sz="0" w:space="0" w:color="auto"/>
            <w:bottom w:val="none" w:sz="0" w:space="0" w:color="auto"/>
            <w:right w:val="none" w:sz="0" w:space="0" w:color="auto"/>
          </w:divBdr>
        </w:div>
        <w:div w:id="1593274900">
          <w:marLeft w:val="0"/>
          <w:marRight w:val="0"/>
          <w:marTop w:val="0"/>
          <w:marBottom w:val="0"/>
          <w:divBdr>
            <w:top w:val="none" w:sz="0" w:space="0" w:color="auto"/>
            <w:left w:val="none" w:sz="0" w:space="0" w:color="auto"/>
            <w:bottom w:val="none" w:sz="0" w:space="0" w:color="auto"/>
            <w:right w:val="none" w:sz="0" w:space="0" w:color="auto"/>
          </w:divBdr>
        </w:div>
        <w:div w:id="108203630">
          <w:marLeft w:val="0"/>
          <w:marRight w:val="0"/>
          <w:marTop w:val="0"/>
          <w:marBottom w:val="0"/>
          <w:divBdr>
            <w:top w:val="none" w:sz="0" w:space="0" w:color="auto"/>
            <w:left w:val="none" w:sz="0" w:space="0" w:color="auto"/>
            <w:bottom w:val="none" w:sz="0" w:space="0" w:color="auto"/>
            <w:right w:val="none" w:sz="0" w:space="0" w:color="auto"/>
          </w:divBdr>
        </w:div>
        <w:div w:id="296835995">
          <w:marLeft w:val="0"/>
          <w:marRight w:val="0"/>
          <w:marTop w:val="0"/>
          <w:marBottom w:val="0"/>
          <w:divBdr>
            <w:top w:val="none" w:sz="0" w:space="0" w:color="auto"/>
            <w:left w:val="none" w:sz="0" w:space="0" w:color="auto"/>
            <w:bottom w:val="none" w:sz="0" w:space="0" w:color="auto"/>
            <w:right w:val="none" w:sz="0" w:space="0" w:color="auto"/>
          </w:divBdr>
        </w:div>
        <w:div w:id="1846362648">
          <w:marLeft w:val="0"/>
          <w:marRight w:val="0"/>
          <w:marTop w:val="0"/>
          <w:marBottom w:val="0"/>
          <w:divBdr>
            <w:top w:val="none" w:sz="0" w:space="0" w:color="auto"/>
            <w:left w:val="none" w:sz="0" w:space="0" w:color="auto"/>
            <w:bottom w:val="none" w:sz="0" w:space="0" w:color="auto"/>
            <w:right w:val="none" w:sz="0" w:space="0" w:color="auto"/>
          </w:divBdr>
        </w:div>
      </w:divsChild>
    </w:div>
    <w:div w:id="781876882">
      <w:bodyDiv w:val="1"/>
      <w:marLeft w:val="0"/>
      <w:marRight w:val="0"/>
      <w:marTop w:val="0"/>
      <w:marBottom w:val="0"/>
      <w:divBdr>
        <w:top w:val="none" w:sz="0" w:space="0" w:color="auto"/>
        <w:left w:val="none" w:sz="0" w:space="0" w:color="auto"/>
        <w:bottom w:val="none" w:sz="0" w:space="0" w:color="auto"/>
        <w:right w:val="none" w:sz="0" w:space="0" w:color="auto"/>
      </w:divBdr>
    </w:div>
    <w:div w:id="782114386">
      <w:bodyDiv w:val="1"/>
      <w:marLeft w:val="0"/>
      <w:marRight w:val="0"/>
      <w:marTop w:val="0"/>
      <w:marBottom w:val="0"/>
      <w:divBdr>
        <w:top w:val="none" w:sz="0" w:space="0" w:color="auto"/>
        <w:left w:val="none" w:sz="0" w:space="0" w:color="auto"/>
        <w:bottom w:val="none" w:sz="0" w:space="0" w:color="auto"/>
        <w:right w:val="none" w:sz="0" w:space="0" w:color="auto"/>
      </w:divBdr>
    </w:div>
    <w:div w:id="817069230">
      <w:bodyDiv w:val="1"/>
      <w:marLeft w:val="0"/>
      <w:marRight w:val="0"/>
      <w:marTop w:val="0"/>
      <w:marBottom w:val="0"/>
      <w:divBdr>
        <w:top w:val="none" w:sz="0" w:space="0" w:color="auto"/>
        <w:left w:val="none" w:sz="0" w:space="0" w:color="auto"/>
        <w:bottom w:val="none" w:sz="0" w:space="0" w:color="auto"/>
        <w:right w:val="none" w:sz="0" w:space="0" w:color="auto"/>
      </w:divBdr>
    </w:div>
    <w:div w:id="828057371">
      <w:bodyDiv w:val="1"/>
      <w:marLeft w:val="0"/>
      <w:marRight w:val="0"/>
      <w:marTop w:val="0"/>
      <w:marBottom w:val="0"/>
      <w:divBdr>
        <w:top w:val="none" w:sz="0" w:space="0" w:color="auto"/>
        <w:left w:val="none" w:sz="0" w:space="0" w:color="auto"/>
        <w:bottom w:val="none" w:sz="0" w:space="0" w:color="auto"/>
        <w:right w:val="none" w:sz="0" w:space="0" w:color="auto"/>
      </w:divBdr>
    </w:div>
    <w:div w:id="993676541">
      <w:bodyDiv w:val="1"/>
      <w:marLeft w:val="0"/>
      <w:marRight w:val="0"/>
      <w:marTop w:val="0"/>
      <w:marBottom w:val="0"/>
      <w:divBdr>
        <w:top w:val="none" w:sz="0" w:space="0" w:color="auto"/>
        <w:left w:val="none" w:sz="0" w:space="0" w:color="auto"/>
        <w:bottom w:val="none" w:sz="0" w:space="0" w:color="auto"/>
        <w:right w:val="none" w:sz="0" w:space="0" w:color="auto"/>
      </w:divBdr>
    </w:div>
    <w:div w:id="1006714866">
      <w:bodyDiv w:val="1"/>
      <w:marLeft w:val="0"/>
      <w:marRight w:val="0"/>
      <w:marTop w:val="0"/>
      <w:marBottom w:val="0"/>
      <w:divBdr>
        <w:top w:val="none" w:sz="0" w:space="0" w:color="auto"/>
        <w:left w:val="none" w:sz="0" w:space="0" w:color="auto"/>
        <w:bottom w:val="none" w:sz="0" w:space="0" w:color="auto"/>
        <w:right w:val="none" w:sz="0" w:space="0" w:color="auto"/>
      </w:divBdr>
    </w:div>
    <w:div w:id="1010062035">
      <w:bodyDiv w:val="1"/>
      <w:marLeft w:val="0"/>
      <w:marRight w:val="0"/>
      <w:marTop w:val="0"/>
      <w:marBottom w:val="0"/>
      <w:divBdr>
        <w:top w:val="none" w:sz="0" w:space="0" w:color="auto"/>
        <w:left w:val="none" w:sz="0" w:space="0" w:color="auto"/>
        <w:bottom w:val="none" w:sz="0" w:space="0" w:color="auto"/>
        <w:right w:val="none" w:sz="0" w:space="0" w:color="auto"/>
      </w:divBdr>
    </w:div>
    <w:div w:id="1186939496">
      <w:bodyDiv w:val="1"/>
      <w:marLeft w:val="0"/>
      <w:marRight w:val="0"/>
      <w:marTop w:val="0"/>
      <w:marBottom w:val="0"/>
      <w:divBdr>
        <w:top w:val="none" w:sz="0" w:space="0" w:color="auto"/>
        <w:left w:val="none" w:sz="0" w:space="0" w:color="auto"/>
        <w:bottom w:val="none" w:sz="0" w:space="0" w:color="auto"/>
        <w:right w:val="none" w:sz="0" w:space="0" w:color="auto"/>
      </w:divBdr>
    </w:div>
    <w:div w:id="1203134977">
      <w:bodyDiv w:val="1"/>
      <w:marLeft w:val="0"/>
      <w:marRight w:val="0"/>
      <w:marTop w:val="0"/>
      <w:marBottom w:val="0"/>
      <w:divBdr>
        <w:top w:val="none" w:sz="0" w:space="0" w:color="auto"/>
        <w:left w:val="none" w:sz="0" w:space="0" w:color="auto"/>
        <w:bottom w:val="none" w:sz="0" w:space="0" w:color="auto"/>
        <w:right w:val="none" w:sz="0" w:space="0" w:color="auto"/>
      </w:divBdr>
    </w:div>
    <w:div w:id="1365135450">
      <w:bodyDiv w:val="1"/>
      <w:marLeft w:val="0"/>
      <w:marRight w:val="0"/>
      <w:marTop w:val="0"/>
      <w:marBottom w:val="0"/>
      <w:divBdr>
        <w:top w:val="none" w:sz="0" w:space="0" w:color="auto"/>
        <w:left w:val="none" w:sz="0" w:space="0" w:color="auto"/>
        <w:bottom w:val="none" w:sz="0" w:space="0" w:color="auto"/>
        <w:right w:val="none" w:sz="0" w:space="0" w:color="auto"/>
      </w:divBdr>
    </w:div>
    <w:div w:id="1370960019">
      <w:bodyDiv w:val="1"/>
      <w:marLeft w:val="0"/>
      <w:marRight w:val="0"/>
      <w:marTop w:val="0"/>
      <w:marBottom w:val="0"/>
      <w:divBdr>
        <w:top w:val="none" w:sz="0" w:space="0" w:color="auto"/>
        <w:left w:val="none" w:sz="0" w:space="0" w:color="auto"/>
        <w:bottom w:val="none" w:sz="0" w:space="0" w:color="auto"/>
        <w:right w:val="none" w:sz="0" w:space="0" w:color="auto"/>
      </w:divBdr>
    </w:div>
    <w:div w:id="1388915713">
      <w:bodyDiv w:val="1"/>
      <w:marLeft w:val="0"/>
      <w:marRight w:val="0"/>
      <w:marTop w:val="0"/>
      <w:marBottom w:val="0"/>
      <w:divBdr>
        <w:top w:val="none" w:sz="0" w:space="0" w:color="auto"/>
        <w:left w:val="none" w:sz="0" w:space="0" w:color="auto"/>
        <w:bottom w:val="none" w:sz="0" w:space="0" w:color="auto"/>
        <w:right w:val="none" w:sz="0" w:space="0" w:color="auto"/>
      </w:divBdr>
    </w:div>
    <w:div w:id="1501047676">
      <w:bodyDiv w:val="1"/>
      <w:marLeft w:val="0"/>
      <w:marRight w:val="0"/>
      <w:marTop w:val="0"/>
      <w:marBottom w:val="0"/>
      <w:divBdr>
        <w:top w:val="none" w:sz="0" w:space="0" w:color="auto"/>
        <w:left w:val="none" w:sz="0" w:space="0" w:color="auto"/>
        <w:bottom w:val="none" w:sz="0" w:space="0" w:color="auto"/>
        <w:right w:val="none" w:sz="0" w:space="0" w:color="auto"/>
      </w:divBdr>
    </w:div>
    <w:div w:id="1574193867">
      <w:bodyDiv w:val="1"/>
      <w:marLeft w:val="0"/>
      <w:marRight w:val="0"/>
      <w:marTop w:val="0"/>
      <w:marBottom w:val="0"/>
      <w:divBdr>
        <w:top w:val="none" w:sz="0" w:space="0" w:color="auto"/>
        <w:left w:val="none" w:sz="0" w:space="0" w:color="auto"/>
        <w:bottom w:val="none" w:sz="0" w:space="0" w:color="auto"/>
        <w:right w:val="none" w:sz="0" w:space="0" w:color="auto"/>
      </w:divBdr>
      <w:divsChild>
        <w:div w:id="193659910">
          <w:marLeft w:val="0"/>
          <w:marRight w:val="0"/>
          <w:marTop w:val="0"/>
          <w:marBottom w:val="0"/>
          <w:divBdr>
            <w:top w:val="none" w:sz="0" w:space="0" w:color="auto"/>
            <w:left w:val="none" w:sz="0" w:space="0" w:color="auto"/>
            <w:bottom w:val="none" w:sz="0" w:space="0" w:color="auto"/>
            <w:right w:val="none" w:sz="0" w:space="0" w:color="auto"/>
          </w:divBdr>
        </w:div>
        <w:div w:id="1977224391">
          <w:marLeft w:val="0"/>
          <w:marRight w:val="0"/>
          <w:marTop w:val="0"/>
          <w:marBottom w:val="0"/>
          <w:divBdr>
            <w:top w:val="none" w:sz="0" w:space="0" w:color="auto"/>
            <w:left w:val="none" w:sz="0" w:space="0" w:color="auto"/>
            <w:bottom w:val="none" w:sz="0" w:space="0" w:color="auto"/>
            <w:right w:val="none" w:sz="0" w:space="0" w:color="auto"/>
          </w:divBdr>
        </w:div>
        <w:div w:id="861289084">
          <w:marLeft w:val="0"/>
          <w:marRight w:val="0"/>
          <w:marTop w:val="0"/>
          <w:marBottom w:val="0"/>
          <w:divBdr>
            <w:top w:val="none" w:sz="0" w:space="0" w:color="auto"/>
            <w:left w:val="none" w:sz="0" w:space="0" w:color="auto"/>
            <w:bottom w:val="none" w:sz="0" w:space="0" w:color="auto"/>
            <w:right w:val="none" w:sz="0" w:space="0" w:color="auto"/>
          </w:divBdr>
        </w:div>
        <w:div w:id="772558287">
          <w:marLeft w:val="0"/>
          <w:marRight w:val="0"/>
          <w:marTop w:val="0"/>
          <w:marBottom w:val="0"/>
          <w:divBdr>
            <w:top w:val="none" w:sz="0" w:space="0" w:color="auto"/>
            <w:left w:val="none" w:sz="0" w:space="0" w:color="auto"/>
            <w:bottom w:val="none" w:sz="0" w:space="0" w:color="auto"/>
            <w:right w:val="none" w:sz="0" w:space="0" w:color="auto"/>
          </w:divBdr>
        </w:div>
        <w:div w:id="243029265">
          <w:marLeft w:val="0"/>
          <w:marRight w:val="0"/>
          <w:marTop w:val="0"/>
          <w:marBottom w:val="0"/>
          <w:divBdr>
            <w:top w:val="none" w:sz="0" w:space="0" w:color="auto"/>
            <w:left w:val="none" w:sz="0" w:space="0" w:color="auto"/>
            <w:bottom w:val="none" w:sz="0" w:space="0" w:color="auto"/>
            <w:right w:val="none" w:sz="0" w:space="0" w:color="auto"/>
          </w:divBdr>
        </w:div>
        <w:div w:id="319844589">
          <w:marLeft w:val="0"/>
          <w:marRight w:val="0"/>
          <w:marTop w:val="0"/>
          <w:marBottom w:val="0"/>
          <w:divBdr>
            <w:top w:val="none" w:sz="0" w:space="0" w:color="auto"/>
            <w:left w:val="none" w:sz="0" w:space="0" w:color="auto"/>
            <w:bottom w:val="none" w:sz="0" w:space="0" w:color="auto"/>
            <w:right w:val="none" w:sz="0" w:space="0" w:color="auto"/>
          </w:divBdr>
        </w:div>
        <w:div w:id="1677998096">
          <w:marLeft w:val="0"/>
          <w:marRight w:val="0"/>
          <w:marTop w:val="0"/>
          <w:marBottom w:val="0"/>
          <w:divBdr>
            <w:top w:val="none" w:sz="0" w:space="0" w:color="auto"/>
            <w:left w:val="none" w:sz="0" w:space="0" w:color="auto"/>
            <w:bottom w:val="none" w:sz="0" w:space="0" w:color="auto"/>
            <w:right w:val="none" w:sz="0" w:space="0" w:color="auto"/>
          </w:divBdr>
        </w:div>
        <w:div w:id="1623724288">
          <w:marLeft w:val="0"/>
          <w:marRight w:val="0"/>
          <w:marTop w:val="0"/>
          <w:marBottom w:val="0"/>
          <w:divBdr>
            <w:top w:val="none" w:sz="0" w:space="0" w:color="auto"/>
            <w:left w:val="none" w:sz="0" w:space="0" w:color="auto"/>
            <w:bottom w:val="none" w:sz="0" w:space="0" w:color="auto"/>
            <w:right w:val="none" w:sz="0" w:space="0" w:color="auto"/>
          </w:divBdr>
        </w:div>
        <w:div w:id="1097750367">
          <w:marLeft w:val="0"/>
          <w:marRight w:val="0"/>
          <w:marTop w:val="0"/>
          <w:marBottom w:val="0"/>
          <w:divBdr>
            <w:top w:val="none" w:sz="0" w:space="0" w:color="auto"/>
            <w:left w:val="none" w:sz="0" w:space="0" w:color="auto"/>
            <w:bottom w:val="none" w:sz="0" w:space="0" w:color="auto"/>
            <w:right w:val="none" w:sz="0" w:space="0" w:color="auto"/>
          </w:divBdr>
        </w:div>
        <w:div w:id="70003531">
          <w:marLeft w:val="0"/>
          <w:marRight w:val="0"/>
          <w:marTop w:val="0"/>
          <w:marBottom w:val="0"/>
          <w:divBdr>
            <w:top w:val="none" w:sz="0" w:space="0" w:color="auto"/>
            <w:left w:val="none" w:sz="0" w:space="0" w:color="auto"/>
            <w:bottom w:val="none" w:sz="0" w:space="0" w:color="auto"/>
            <w:right w:val="none" w:sz="0" w:space="0" w:color="auto"/>
          </w:divBdr>
        </w:div>
        <w:div w:id="20938546">
          <w:marLeft w:val="0"/>
          <w:marRight w:val="0"/>
          <w:marTop w:val="0"/>
          <w:marBottom w:val="0"/>
          <w:divBdr>
            <w:top w:val="none" w:sz="0" w:space="0" w:color="auto"/>
            <w:left w:val="none" w:sz="0" w:space="0" w:color="auto"/>
            <w:bottom w:val="none" w:sz="0" w:space="0" w:color="auto"/>
            <w:right w:val="none" w:sz="0" w:space="0" w:color="auto"/>
          </w:divBdr>
        </w:div>
      </w:divsChild>
    </w:div>
    <w:div w:id="1598825866">
      <w:bodyDiv w:val="1"/>
      <w:marLeft w:val="0"/>
      <w:marRight w:val="0"/>
      <w:marTop w:val="0"/>
      <w:marBottom w:val="0"/>
      <w:divBdr>
        <w:top w:val="none" w:sz="0" w:space="0" w:color="auto"/>
        <w:left w:val="none" w:sz="0" w:space="0" w:color="auto"/>
        <w:bottom w:val="none" w:sz="0" w:space="0" w:color="auto"/>
        <w:right w:val="none" w:sz="0" w:space="0" w:color="auto"/>
      </w:divBdr>
    </w:div>
    <w:div w:id="1614707646">
      <w:bodyDiv w:val="1"/>
      <w:marLeft w:val="0"/>
      <w:marRight w:val="0"/>
      <w:marTop w:val="0"/>
      <w:marBottom w:val="0"/>
      <w:divBdr>
        <w:top w:val="none" w:sz="0" w:space="0" w:color="auto"/>
        <w:left w:val="none" w:sz="0" w:space="0" w:color="auto"/>
        <w:bottom w:val="none" w:sz="0" w:space="0" w:color="auto"/>
        <w:right w:val="none" w:sz="0" w:space="0" w:color="auto"/>
      </w:divBdr>
    </w:div>
    <w:div w:id="1740133527">
      <w:bodyDiv w:val="1"/>
      <w:marLeft w:val="0"/>
      <w:marRight w:val="0"/>
      <w:marTop w:val="0"/>
      <w:marBottom w:val="0"/>
      <w:divBdr>
        <w:top w:val="none" w:sz="0" w:space="0" w:color="auto"/>
        <w:left w:val="none" w:sz="0" w:space="0" w:color="auto"/>
        <w:bottom w:val="none" w:sz="0" w:space="0" w:color="auto"/>
        <w:right w:val="none" w:sz="0" w:space="0" w:color="auto"/>
      </w:divBdr>
    </w:div>
    <w:div w:id="1829134014">
      <w:bodyDiv w:val="1"/>
      <w:marLeft w:val="0"/>
      <w:marRight w:val="0"/>
      <w:marTop w:val="0"/>
      <w:marBottom w:val="0"/>
      <w:divBdr>
        <w:top w:val="none" w:sz="0" w:space="0" w:color="auto"/>
        <w:left w:val="none" w:sz="0" w:space="0" w:color="auto"/>
        <w:bottom w:val="none" w:sz="0" w:space="0" w:color="auto"/>
        <w:right w:val="none" w:sz="0" w:space="0" w:color="auto"/>
      </w:divBdr>
    </w:div>
    <w:div w:id="1841041318">
      <w:bodyDiv w:val="1"/>
      <w:marLeft w:val="0"/>
      <w:marRight w:val="0"/>
      <w:marTop w:val="0"/>
      <w:marBottom w:val="0"/>
      <w:divBdr>
        <w:top w:val="none" w:sz="0" w:space="0" w:color="auto"/>
        <w:left w:val="none" w:sz="0" w:space="0" w:color="auto"/>
        <w:bottom w:val="none" w:sz="0" w:space="0" w:color="auto"/>
        <w:right w:val="none" w:sz="0" w:space="0" w:color="auto"/>
      </w:divBdr>
    </w:div>
    <w:div w:id="1872104923">
      <w:bodyDiv w:val="1"/>
      <w:marLeft w:val="0"/>
      <w:marRight w:val="0"/>
      <w:marTop w:val="0"/>
      <w:marBottom w:val="0"/>
      <w:divBdr>
        <w:top w:val="none" w:sz="0" w:space="0" w:color="auto"/>
        <w:left w:val="none" w:sz="0" w:space="0" w:color="auto"/>
        <w:bottom w:val="none" w:sz="0" w:space="0" w:color="auto"/>
        <w:right w:val="none" w:sz="0" w:space="0" w:color="auto"/>
      </w:divBdr>
    </w:div>
    <w:div w:id="1880967065">
      <w:bodyDiv w:val="1"/>
      <w:marLeft w:val="0"/>
      <w:marRight w:val="0"/>
      <w:marTop w:val="0"/>
      <w:marBottom w:val="0"/>
      <w:divBdr>
        <w:top w:val="none" w:sz="0" w:space="0" w:color="auto"/>
        <w:left w:val="none" w:sz="0" w:space="0" w:color="auto"/>
        <w:bottom w:val="none" w:sz="0" w:space="0" w:color="auto"/>
        <w:right w:val="none" w:sz="0" w:space="0" w:color="auto"/>
      </w:divBdr>
    </w:div>
    <w:div w:id="2076001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png"/><Relationship Id="rId7" Type="http://schemas.openxmlformats.org/officeDocument/2006/relationships/image" Target="media/image8.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0C05FE915F5A346A9216AC90A07982E" ma:contentTypeVersion="17" ma:contentTypeDescription="Create a new document." ma:contentTypeScope="" ma:versionID="4f845f04d379fd1cd4a10058b3ef824d">
  <xsd:schema xmlns:xsd="http://www.w3.org/2001/XMLSchema" xmlns:xs="http://www.w3.org/2001/XMLSchema" xmlns:p="http://schemas.microsoft.com/office/2006/metadata/properties" xmlns:ns2="b49a1181-eed9-4a68-984f-3e7c11bc8b71" xmlns:ns3="1ced2503-7ba6-47c8-bd8d-d16f5a538a49" targetNamespace="http://schemas.microsoft.com/office/2006/metadata/properties" ma:root="true" ma:fieldsID="93030482dcc7f2e366f9aee0675e00fa" ns2:_="" ns3:_="">
    <xsd:import namespace="b49a1181-eed9-4a68-984f-3e7c11bc8b71"/>
    <xsd:import namespace="1ced2503-7ba6-47c8-bd8d-d16f5a538a4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OCR"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9a1181-eed9-4a68-984f-3e7c11bc8b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b22b650-ec4d-44fb-9108-e92a840df26f"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ed2503-7ba6-47c8-bd8d-d16f5a538a4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7c913c3-f592-4c57-a00c-850ce3149d37}" ma:internalName="TaxCatchAll" ma:showField="CatchAllData" ma:web="1ced2503-7ba6-47c8-bd8d-d16f5a538a49">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49a1181-eed9-4a68-984f-3e7c11bc8b71">
      <Terms xmlns="http://schemas.microsoft.com/office/infopath/2007/PartnerControls"/>
    </lcf76f155ced4ddcb4097134ff3c332f>
    <TaxCatchAll xmlns="1ced2503-7ba6-47c8-bd8d-d16f5a538a49" xsi:nil="true"/>
    <SharedWithUsers xmlns="1ced2503-7ba6-47c8-bd8d-d16f5a538a49">
      <UserInfo>
        <DisplayName/>
        <AccountId xsi:nil="true"/>
        <AccountType/>
      </UserInfo>
    </SharedWithUsers>
  </documentManagement>
</p:properties>
</file>

<file path=customXml/itemProps1.xml><?xml version="1.0" encoding="utf-8"?>
<ds:datastoreItem xmlns:ds="http://schemas.openxmlformats.org/officeDocument/2006/customXml" ds:itemID="{EE53244A-A890-4700-A0FB-EE131AFC311A}">
  <ds:schemaRefs>
    <ds:schemaRef ds:uri="http://schemas.microsoft.com/sharepoint/v3/contenttype/forms"/>
  </ds:schemaRefs>
</ds:datastoreItem>
</file>

<file path=customXml/itemProps2.xml><?xml version="1.0" encoding="utf-8"?>
<ds:datastoreItem xmlns:ds="http://schemas.openxmlformats.org/officeDocument/2006/customXml" ds:itemID="{559D5D46-4158-4C25-BA05-D61FC5E67C75}"/>
</file>

<file path=customXml/itemProps3.xml><?xml version="1.0" encoding="utf-8"?>
<ds:datastoreItem xmlns:ds="http://schemas.openxmlformats.org/officeDocument/2006/customXml" ds:itemID="{9129BA20-080B-47C2-9B83-5D4D10F2F22F}">
  <ds:schemaRefs>
    <ds:schemaRef ds:uri="http://schemas.microsoft.com/office/2006/metadata/properties"/>
    <ds:schemaRef ds:uri="http://schemas.microsoft.com/office/infopath/2007/PartnerControls"/>
    <ds:schemaRef ds:uri="b49a1181-eed9-4a68-984f-3e7c11bc8b71"/>
    <ds:schemaRef ds:uri="1ced2503-7ba6-47c8-bd8d-d16f5a538a49"/>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290</Words>
  <Characters>1657</Characters>
  <Application>Microsoft Office Word</Application>
  <DocSecurity>0</DocSecurity>
  <Lines>13</Lines>
  <Paragraphs>3</Paragraphs>
  <ScaleCrop>false</ScaleCrop>
  <Company>RM plc</Company>
  <LinksUpToDate>false</LinksUpToDate>
  <CharactersWithSpaces>1944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Sarah Marris</dc:creator>
  <cp:lastModifiedBy>Natasha Shaddock</cp:lastModifiedBy>
  <cp:revision>2</cp:revision>
  <cp:lastPrinted>2025-06-26T08:53:00Z</cp:lastPrinted>
  <dcterms:created xsi:type="dcterms:W3CDTF">2025-07-03T14:20:00Z</dcterms:created>
  <dcterms:modified xsi:type="dcterms:W3CDTF">2025-07-03T14:20:00Z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0x01010090C05FE915F5A346A9216AC90A07982E</vt:lpwstr>
  </property>
  <property fmtid="{D5CDD505-2E9C-101B-9397-08002B2CF9AE}" pid="3" name="Order">
    <vt:r8>11600</vt:r8>
  </property>
  <property fmtid="{D5CDD505-2E9C-101B-9397-08002B2CF9AE}" pid="4" name="MediaServiceImageTags">
    <vt:lpwstr/>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xd_Signature">
    <vt:bool>false</vt:bool>
  </property>
  <property fmtid="{D5CDD505-2E9C-101B-9397-08002B2CF9AE}" pid="11" name="_SourceUrl">
    <vt:lpwstr/>
  </property>
  <property fmtid="{D5CDD505-2E9C-101B-9397-08002B2CF9AE}" pid="12" name="_SharedFileIndex">
    <vt:lpwstr/>
  </property>
</Properties>
</file>